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23F5" w14:textId="77777777" w:rsidR="005961C9" w:rsidRDefault="00B630B5" w:rsidP="00C47596">
      <w:pPr>
        <w:pStyle w:val="NoSpacing"/>
        <w:jc w:val="center"/>
        <w:rPr>
          <w:rFonts w:cstheme="minorHAnsi"/>
          <w:b/>
          <w:sz w:val="28"/>
        </w:rPr>
      </w:pPr>
      <w:r w:rsidRPr="00872913">
        <w:rPr>
          <w:rFonts w:cstheme="minorHAnsi"/>
          <w:b/>
          <w:sz w:val="28"/>
        </w:rPr>
        <w:t>Harold’s</w:t>
      </w:r>
      <w:r w:rsidR="002411CC" w:rsidRPr="00872913">
        <w:rPr>
          <w:rFonts w:cstheme="minorHAnsi"/>
          <w:b/>
          <w:sz w:val="28"/>
        </w:rPr>
        <w:t xml:space="preserve"> </w:t>
      </w:r>
      <w:r w:rsidR="008B4A5E" w:rsidRPr="00872913">
        <w:rPr>
          <w:rFonts w:cstheme="minorHAnsi"/>
          <w:b/>
          <w:sz w:val="28"/>
        </w:rPr>
        <w:t>Statistics</w:t>
      </w:r>
    </w:p>
    <w:p w14:paraId="183EDA76" w14:textId="4F79497E" w:rsidR="005E5DA6" w:rsidRPr="00872913" w:rsidRDefault="00387B52" w:rsidP="00C47596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Linear </w:t>
      </w:r>
      <w:r w:rsidR="009250A3" w:rsidRPr="009250A3">
        <w:rPr>
          <w:rFonts w:cstheme="minorHAnsi"/>
          <w:b/>
          <w:sz w:val="28"/>
        </w:rPr>
        <w:t>Regression</w:t>
      </w:r>
      <w:r w:rsidR="00B350C4">
        <w:rPr>
          <w:rFonts w:cstheme="minorHAnsi"/>
          <w:b/>
          <w:sz w:val="28"/>
        </w:rPr>
        <w:t xml:space="preserve"> Analysis</w:t>
      </w:r>
    </w:p>
    <w:p w14:paraId="3E4FA427" w14:textId="25AA1D29" w:rsidR="00E06A3C" w:rsidRPr="00872913" w:rsidRDefault="004B262B" w:rsidP="00B630B5">
      <w:pPr>
        <w:pStyle w:val="NoSpacing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Cheat Sheet</w:t>
      </w:r>
    </w:p>
    <w:p w14:paraId="10594A5B" w14:textId="7034603E" w:rsidR="00230CF1" w:rsidRPr="00872913" w:rsidRDefault="00CC2B7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F012EE">
        <w:rPr>
          <w:rFonts w:cstheme="minorHAnsi"/>
        </w:rPr>
        <w:t>4</w:t>
      </w:r>
      <w:r w:rsidR="009250A3">
        <w:rPr>
          <w:rFonts w:cstheme="minorHAnsi"/>
        </w:rPr>
        <w:t xml:space="preserve"> June</w:t>
      </w:r>
      <w:r w:rsidR="00421BDA">
        <w:rPr>
          <w:rFonts w:cstheme="minorHAnsi"/>
        </w:rPr>
        <w:t xml:space="preserve"> 202</w:t>
      </w:r>
      <w:r w:rsidR="00EF287F">
        <w:rPr>
          <w:rFonts w:cstheme="minorHAnsi"/>
        </w:rPr>
        <w:t>2</w:t>
      </w:r>
    </w:p>
    <w:p w14:paraId="6BADF7F7" w14:textId="77777777" w:rsidR="009250A3" w:rsidRDefault="009250A3" w:rsidP="004F49F2">
      <w:pPr>
        <w:pStyle w:val="NoSpacing"/>
        <w:ind w:left="-360"/>
        <w:rPr>
          <w:rFonts w:cstheme="minorHAnsi"/>
          <w:b/>
          <w:sz w:val="28"/>
        </w:rPr>
      </w:pPr>
    </w:p>
    <w:p w14:paraId="68EC0034" w14:textId="77777777" w:rsidR="00821679" w:rsidRDefault="00821679" w:rsidP="004F49F2">
      <w:pPr>
        <w:pStyle w:val="NoSpacing"/>
        <w:ind w:left="-360"/>
        <w:rPr>
          <w:rFonts w:cstheme="minorHAnsi"/>
          <w:b/>
          <w:sz w:val="28"/>
        </w:rPr>
      </w:pPr>
    </w:p>
    <w:p w14:paraId="4D9EA994" w14:textId="5FB2C993" w:rsidR="005F586E" w:rsidRPr="00872913" w:rsidRDefault="00DC7726" w:rsidP="004F49F2">
      <w:pPr>
        <w:pStyle w:val="NoSpacing"/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Simple Linear </w:t>
      </w:r>
      <w:r w:rsidR="005F586E" w:rsidRPr="00872913">
        <w:rPr>
          <w:rFonts w:cstheme="minorHAnsi"/>
          <w:b/>
          <w:sz w:val="28"/>
        </w:rPr>
        <w:t xml:space="preserve">Regression </w:t>
      </w:r>
      <w:r>
        <w:rPr>
          <w:rFonts w:cstheme="minorHAnsi"/>
          <w:b/>
          <w:sz w:val="28"/>
        </w:rPr>
        <w:t>(S</w:t>
      </w:r>
      <w:r w:rsidR="00A052BD">
        <w:rPr>
          <w:rFonts w:cstheme="minorHAnsi"/>
          <w:b/>
          <w:sz w:val="28"/>
        </w:rPr>
        <w:t>L</w:t>
      </w:r>
      <w:r>
        <w:rPr>
          <w:rFonts w:cstheme="minorHAnsi"/>
          <w:b/>
          <w:sz w:val="28"/>
        </w:rPr>
        <w:t>R)</w:t>
      </w:r>
    </w:p>
    <w:p w14:paraId="5ADC749F" w14:textId="77777777" w:rsidR="005F586E" w:rsidRPr="00872913" w:rsidRDefault="005F586E" w:rsidP="005F586E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720"/>
        <w:gridCol w:w="4050"/>
      </w:tblGrid>
      <w:tr w:rsidR="005F586E" w:rsidRPr="00872913" w14:paraId="2C155ABA" w14:textId="77777777" w:rsidTr="00031DD0">
        <w:trPr>
          <w:cantSplit/>
        </w:trPr>
        <w:tc>
          <w:tcPr>
            <w:tcW w:w="2520" w:type="dxa"/>
            <w:shd w:val="clear" w:color="auto" w:fill="E36C0A" w:themeFill="accent6" w:themeFillShade="BF"/>
            <w:vAlign w:val="center"/>
          </w:tcPr>
          <w:p w14:paraId="5672DA24" w14:textId="470EAAA2" w:rsidR="005F586E" w:rsidRPr="00872913" w:rsidRDefault="00557E42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Term</w:t>
            </w:r>
          </w:p>
        </w:tc>
        <w:tc>
          <w:tcPr>
            <w:tcW w:w="2880" w:type="dxa"/>
            <w:shd w:val="clear" w:color="auto" w:fill="E36C0A" w:themeFill="accent6" w:themeFillShade="BF"/>
            <w:vAlign w:val="center"/>
          </w:tcPr>
          <w:p w14:paraId="0F2783E1" w14:textId="77777777" w:rsidR="005F586E" w:rsidRPr="00872913" w:rsidRDefault="005F586E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770" w:type="dxa"/>
            <w:gridSpan w:val="2"/>
            <w:shd w:val="clear" w:color="auto" w:fill="E36C0A" w:themeFill="accent6" w:themeFillShade="BF"/>
            <w:vAlign w:val="center"/>
          </w:tcPr>
          <w:p w14:paraId="79FAF852" w14:textId="75ADBAE0" w:rsidR="005F586E" w:rsidRPr="00872913" w:rsidRDefault="00557E42" w:rsidP="006E06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</w:tr>
      <w:tr w:rsidR="00216DE7" w:rsidRPr="00872913" w14:paraId="3D61F2BC" w14:textId="77777777" w:rsidTr="00A15CCD">
        <w:trPr>
          <w:cantSplit/>
        </w:trPr>
        <w:tc>
          <w:tcPr>
            <w:tcW w:w="2520" w:type="dxa"/>
            <w:vAlign w:val="center"/>
          </w:tcPr>
          <w:p w14:paraId="6D276151" w14:textId="40609AD4" w:rsidR="00216DE7" w:rsidRPr="00872913" w:rsidRDefault="00216DE7" w:rsidP="00B943F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Problem</w:t>
            </w:r>
            <w:r w:rsidR="00AB794D">
              <w:rPr>
                <w:rFonts w:cstheme="minorHAnsi"/>
                <w:b/>
              </w:rPr>
              <w:t xml:space="preserve"> Statement</w:t>
            </w:r>
          </w:p>
        </w:tc>
        <w:tc>
          <w:tcPr>
            <w:tcW w:w="7650" w:type="dxa"/>
            <w:gridSpan w:val="3"/>
            <w:vAlign w:val="center"/>
          </w:tcPr>
          <w:p w14:paraId="4F384954" w14:textId="20DB0309" w:rsidR="00012DDD" w:rsidRPr="00012DDD" w:rsidRDefault="00E8217F" w:rsidP="00324425">
            <w:pPr>
              <w:pStyle w:val="NoSpacing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</w:rPr>
              <w:t xml:space="preserve">Predictive Analytics: </w:t>
            </w:r>
            <w:r w:rsidR="00216DE7" w:rsidRPr="00CA6F66">
              <w:rPr>
                <w:rFonts w:ascii="Calibri" w:eastAsia="Times New Roman" w:hAnsi="Calibri" w:cs="Calibri"/>
                <w:i/>
                <w:iCs/>
              </w:rPr>
              <w:t>How do</w:t>
            </w:r>
            <w:r w:rsidR="00FF673C">
              <w:rPr>
                <w:rFonts w:ascii="Calibri" w:eastAsia="Times New Roman" w:hAnsi="Calibri" w:cs="Calibri"/>
                <w:i/>
                <w:iCs/>
              </w:rPr>
              <w:t xml:space="preserve"> we</w:t>
            </w:r>
            <w:r w:rsidR="00216DE7" w:rsidRPr="00CA6F66">
              <w:rPr>
                <w:rFonts w:ascii="Calibri" w:eastAsia="Times New Roman" w:hAnsi="Calibri" w:cs="Calibri"/>
                <w:i/>
                <w:iCs/>
              </w:rPr>
              <w:t xml:space="preserve"> make predictions on quantitative variables </w:t>
            </w:r>
            <w:r w:rsidR="00012DDD">
              <w:rPr>
                <w:rFonts w:ascii="Calibri" w:eastAsia="Times New Roman" w:hAnsi="Calibri" w:cs="Calibri"/>
                <w:i/>
                <w:iCs/>
              </w:rPr>
              <w:t>from</w:t>
            </w:r>
            <w:r w:rsidR="00A42871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012DDD" w:rsidRPr="00CA6F66">
              <w:rPr>
                <w:rFonts w:ascii="Calibri" w:eastAsia="Times New Roman" w:hAnsi="Calibri" w:cs="Calibri"/>
                <w:i/>
                <w:iCs/>
              </w:rPr>
              <w:t xml:space="preserve">historical </w:t>
            </w:r>
            <w:r w:rsidR="00216DE7" w:rsidRPr="00CA6F66">
              <w:rPr>
                <w:rFonts w:ascii="Calibri" w:eastAsia="Times New Roman" w:hAnsi="Calibri" w:cs="Calibri"/>
                <w:i/>
                <w:iCs/>
              </w:rPr>
              <w:t>data</w:t>
            </w:r>
            <w:r w:rsidR="00905EF9">
              <w:rPr>
                <w:rFonts w:ascii="Calibri" w:eastAsia="Times New Roman" w:hAnsi="Calibri" w:cs="Calibri"/>
                <w:i/>
                <w:iCs/>
              </w:rPr>
              <w:t xml:space="preserve"> using</w:t>
            </w:r>
            <w:r w:rsidR="00905EF9" w:rsidRPr="00CA6F6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905EF9">
              <w:rPr>
                <w:rFonts w:ascii="Calibri" w:eastAsia="Times New Roman" w:hAnsi="Calibri" w:cs="Calibri"/>
                <w:i/>
                <w:iCs/>
              </w:rPr>
              <w:t>a single predictor variable</w:t>
            </w:r>
            <w:r w:rsidR="00216DE7" w:rsidRPr="00CA6F66">
              <w:rPr>
                <w:rFonts w:ascii="Calibri" w:eastAsia="Times New Roman" w:hAnsi="Calibri" w:cs="Calibri"/>
                <w:i/>
                <w:iCs/>
              </w:rPr>
              <w:t>?</w:t>
            </w:r>
          </w:p>
        </w:tc>
      </w:tr>
      <w:tr w:rsidR="00450DCB" w:rsidRPr="00872913" w14:paraId="4A9D86AD" w14:textId="77777777" w:rsidTr="00031DD0">
        <w:trPr>
          <w:cantSplit/>
        </w:trPr>
        <w:tc>
          <w:tcPr>
            <w:tcW w:w="2520" w:type="dxa"/>
            <w:vAlign w:val="center"/>
          </w:tcPr>
          <w:p w14:paraId="4A464BA4" w14:textId="77777777" w:rsidR="00450DCB" w:rsidRPr="00872913" w:rsidRDefault="00450DCB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Response Variable</w:t>
            </w:r>
          </w:p>
        </w:tc>
        <w:tc>
          <w:tcPr>
            <w:tcW w:w="2880" w:type="dxa"/>
            <w:vAlign w:val="center"/>
          </w:tcPr>
          <w:p w14:paraId="05D0A3A8" w14:textId="77777777" w:rsidR="00450DCB" w:rsidRPr="00872913" w:rsidRDefault="009A0454" w:rsidP="00450DCB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Y</m:t>
                </m:r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302305AD" w14:textId="2F3B4178" w:rsidR="00450DCB" w:rsidRPr="00872913" w:rsidRDefault="00450DCB" w:rsidP="0033381D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Output</w:t>
            </w:r>
            <w:r w:rsidR="00232DF2">
              <w:rPr>
                <w:rFonts w:ascii="Calibri" w:eastAsia="Times New Roman" w:hAnsi="Calibri" w:cs="Calibri"/>
              </w:rPr>
              <w:t>, outcome, dependent variable</w:t>
            </w:r>
          </w:p>
        </w:tc>
      </w:tr>
      <w:tr w:rsidR="00450DCB" w:rsidRPr="00872913" w14:paraId="6065FC9F" w14:textId="77777777" w:rsidTr="00031DD0">
        <w:trPr>
          <w:cantSplit/>
        </w:trPr>
        <w:tc>
          <w:tcPr>
            <w:tcW w:w="2520" w:type="dxa"/>
            <w:vAlign w:val="center"/>
          </w:tcPr>
          <w:p w14:paraId="184489F8" w14:textId="555525F7" w:rsidR="00FD65E9" w:rsidRPr="00232DF2" w:rsidRDefault="00450DCB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Predictor Variable</w:t>
            </w:r>
          </w:p>
        </w:tc>
        <w:tc>
          <w:tcPr>
            <w:tcW w:w="2880" w:type="dxa"/>
            <w:vAlign w:val="center"/>
          </w:tcPr>
          <w:p w14:paraId="186DB0E2" w14:textId="77777777" w:rsidR="00450DCB" w:rsidRPr="00872913" w:rsidRDefault="009A0454" w:rsidP="00450DCB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43279403" w14:textId="6CA2F9CC" w:rsidR="00450DCB" w:rsidRPr="00872913" w:rsidRDefault="00450DCB" w:rsidP="0033381D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Input</w:t>
            </w:r>
            <w:r w:rsidR="00232DF2">
              <w:rPr>
                <w:rFonts w:ascii="Calibri" w:eastAsia="Times New Roman" w:hAnsi="Calibri" w:cs="Calibri"/>
              </w:rPr>
              <w:t>, covariate, independent variable</w:t>
            </w:r>
          </w:p>
        </w:tc>
      </w:tr>
      <w:tr w:rsidR="005F586E" w:rsidRPr="00872913" w14:paraId="1A810F86" w14:textId="77777777" w:rsidTr="00031DD0">
        <w:trPr>
          <w:cantSplit/>
        </w:trPr>
        <w:tc>
          <w:tcPr>
            <w:tcW w:w="2520" w:type="dxa"/>
            <w:vAlign w:val="center"/>
          </w:tcPr>
          <w:p w14:paraId="43994F2E" w14:textId="77777777" w:rsidR="005F586E" w:rsidRPr="00872913" w:rsidRDefault="00B943FC" w:rsidP="00B943FC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Least-Squares</w:t>
            </w:r>
            <w:r w:rsidR="00DD2B21" w:rsidRPr="00872913">
              <w:rPr>
                <w:rFonts w:cstheme="minorHAnsi"/>
                <w:b/>
              </w:rPr>
              <w:t xml:space="preserve"> </w:t>
            </w:r>
            <w:r w:rsidR="00B93363" w:rsidRPr="00872913">
              <w:rPr>
                <w:rFonts w:cstheme="minorHAnsi"/>
                <w:b/>
              </w:rPr>
              <w:t xml:space="preserve">Regression </w:t>
            </w:r>
            <w:r w:rsidRPr="00872913">
              <w:rPr>
                <w:rFonts w:cstheme="minorHAnsi"/>
                <w:b/>
              </w:rPr>
              <w:t>Line</w:t>
            </w:r>
          </w:p>
        </w:tc>
        <w:tc>
          <w:tcPr>
            <w:tcW w:w="2880" w:type="dxa"/>
            <w:vAlign w:val="center"/>
          </w:tcPr>
          <w:p w14:paraId="786AA2BA" w14:textId="0CAE64DD" w:rsidR="00082DC5" w:rsidRPr="00486E9E" w:rsidRDefault="00082DC5" w:rsidP="004F49F2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  <w:p w14:paraId="473176EB" w14:textId="77777777" w:rsidR="00486E9E" w:rsidRPr="00082DC5" w:rsidRDefault="00486E9E" w:rsidP="004F49F2">
            <w:pPr>
              <w:pStyle w:val="NoSpacing"/>
              <w:rPr>
                <w:rFonts w:cstheme="minorHAnsi"/>
                <w:b/>
              </w:rPr>
            </w:pPr>
          </w:p>
          <w:p w14:paraId="6B7F755E" w14:textId="0A196E70" w:rsidR="004110B6" w:rsidRPr="004110B6" w:rsidRDefault="00E34CA9" w:rsidP="004F49F2">
            <w:pPr>
              <w:pStyle w:val="NoSpacing"/>
              <w:rPr>
                <w:rFonts w:cstheme="minorHAnsi"/>
                <w:b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X</m:t>
                </m:r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581E98B9" w14:textId="413F1C89" w:rsidR="00C73C77" w:rsidRPr="00C73C77" w:rsidRDefault="00E34CA9" w:rsidP="0033381D">
            <w:pPr>
              <w:pStyle w:val="NoSpacing"/>
              <w:rPr>
                <w:rFonts w:cstheme="minorHAnsi"/>
                <w:bCs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</w:rPr>
                    <m:t>Y</m:t>
                  </m:r>
                </m:e>
              </m:acc>
            </m:oMath>
            <w:r w:rsidR="00C73C77" w:rsidRPr="00C73C77">
              <w:rPr>
                <w:rFonts w:cstheme="minorHAnsi"/>
                <w:bCs/>
              </w:rPr>
              <w:t xml:space="preserve"> is the sample estimate</w:t>
            </w:r>
          </w:p>
          <w:p w14:paraId="6093C59C" w14:textId="3E861926" w:rsidR="00486E9E" w:rsidRPr="00872913" w:rsidRDefault="00E34CA9" w:rsidP="00486E9E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7474F"/>
                      <w:bdr w:val="none" w:sz="0" w:space="0" w:color="auto" w:frame="1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 xml:space="preserve"> and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</m:oMath>
            <w:r w:rsidR="00486E9E" w:rsidRPr="00872913">
              <w:rPr>
                <w:rFonts w:cstheme="minorHAnsi"/>
                <w:noProof/>
              </w:rPr>
              <w:t xml:space="preserve"> </w:t>
            </w:r>
            <w:r w:rsidR="00486E9E">
              <w:rPr>
                <w:rFonts w:cstheme="minorHAnsi"/>
                <w:noProof/>
              </w:rPr>
              <w:t xml:space="preserve">are </w:t>
            </w:r>
            <w:r w:rsidR="00486E9E" w:rsidRPr="00872913">
              <w:rPr>
                <w:rFonts w:cstheme="minorHAnsi"/>
                <w:noProof/>
              </w:rPr>
              <w:t>y-intercept</w:t>
            </w:r>
            <w:r w:rsidR="00104961">
              <w:rPr>
                <w:rFonts w:cstheme="minorHAnsi"/>
                <w:noProof/>
              </w:rPr>
              <w:t>s</w:t>
            </w:r>
            <w:r w:rsidR="00486E9E">
              <w:rPr>
                <w:rFonts w:cstheme="minorHAnsi"/>
                <w:noProof/>
              </w:rPr>
              <w:t xml:space="preserve"> (population vs. sample)</w:t>
            </w:r>
          </w:p>
          <w:p w14:paraId="45B146E2" w14:textId="6F56F637" w:rsidR="00880455" w:rsidRPr="00872913" w:rsidRDefault="00E34CA9" w:rsidP="00880455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7474F"/>
                      <w:bdr w:val="none" w:sz="0" w:space="0" w:color="auto" w:frame="1"/>
                      <w:shd w:val="clear" w:color="auto" w:fill="FFFFFF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 xml:space="preserve"> and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</m:oMath>
            <w:r w:rsidR="00880455" w:rsidRPr="00872913">
              <w:rPr>
                <w:rFonts w:cstheme="minorHAnsi"/>
                <w:noProof/>
              </w:rPr>
              <w:t xml:space="preserve"> </w:t>
            </w:r>
            <w:r w:rsidR="00880455">
              <w:rPr>
                <w:rFonts w:cstheme="minorHAnsi"/>
                <w:noProof/>
              </w:rPr>
              <w:t>are</w:t>
            </w:r>
            <w:r w:rsidR="00880455" w:rsidRPr="00872913">
              <w:rPr>
                <w:rFonts w:cstheme="minorHAnsi"/>
                <w:noProof/>
              </w:rPr>
              <w:t xml:space="preserve"> slope</w:t>
            </w:r>
            <w:r w:rsidR="00104961">
              <w:rPr>
                <w:rFonts w:cstheme="minorHAnsi"/>
                <w:noProof/>
              </w:rPr>
              <w:t>s</w:t>
            </w:r>
            <w:r w:rsidR="00880455">
              <w:rPr>
                <w:rFonts w:cstheme="minorHAnsi"/>
                <w:noProof/>
              </w:rPr>
              <w:t xml:space="preserve"> (population vs. sample)</w:t>
            </w:r>
          </w:p>
          <w:p w14:paraId="5BCE7590" w14:textId="5A3BEBD2" w:rsidR="00BD6FA9" w:rsidRPr="00872913" w:rsidRDefault="00E34CA9" w:rsidP="00BD6FA9">
            <w:pPr>
              <w:pStyle w:val="NoSpacing"/>
              <w:rPr>
                <w:rFonts w:cstheme="minorHAnsi"/>
                <w:noProof/>
              </w:rPr>
            </w:pP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theme="minorHAnsi"/>
                      <w:noProof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y</m:t>
                      </m:r>
                    </m:e>
                  </m:acc>
                </m:e>
              </m:d>
            </m:oMath>
            <w:r w:rsidR="00166529">
              <w:rPr>
                <w:rFonts w:cstheme="minorHAnsi"/>
                <w:noProof/>
              </w:rPr>
              <w:t xml:space="preserve"> </w:t>
            </w:r>
            <w:r w:rsidR="00166529" w:rsidRPr="00166529">
              <w:rPr>
                <w:rFonts w:cstheme="minorHAnsi"/>
                <w:noProof/>
              </w:rPr>
              <w:t>is always a point on the line</w:t>
            </w:r>
          </w:p>
        </w:tc>
      </w:tr>
      <w:tr w:rsidR="00A140E6" w:rsidRPr="00872913" w14:paraId="4228B610" w14:textId="77777777" w:rsidTr="00031DD0">
        <w:trPr>
          <w:cantSplit/>
        </w:trPr>
        <w:tc>
          <w:tcPr>
            <w:tcW w:w="2520" w:type="dxa"/>
            <w:vAlign w:val="center"/>
          </w:tcPr>
          <w:p w14:paraId="4FC46B61" w14:textId="6D21E6C1" w:rsidR="00A140E6" w:rsidRPr="00872913" w:rsidRDefault="00A140E6" w:rsidP="00A140E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Regression Error</w:t>
            </w:r>
          </w:p>
        </w:tc>
        <w:tc>
          <w:tcPr>
            <w:tcW w:w="2880" w:type="dxa"/>
            <w:vAlign w:val="center"/>
          </w:tcPr>
          <w:p w14:paraId="489E74EC" w14:textId="68EF4917" w:rsidR="00A140E6" w:rsidRPr="00104961" w:rsidRDefault="00A140E6" w:rsidP="00A140E6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ε=</m:t>
                </m:r>
                <m:acc>
                  <m:acc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-E(Y)</m:t>
                </m:r>
              </m:oMath>
            </m:oMathPara>
          </w:p>
          <w:p w14:paraId="44401417" w14:textId="77777777" w:rsidR="00104961" w:rsidRPr="00711FE1" w:rsidRDefault="00104961" w:rsidP="00A140E6">
            <w:pPr>
              <w:pStyle w:val="NoSpacing"/>
              <w:rPr>
                <w:rFonts w:ascii="Calibri" w:eastAsia="SimSun" w:hAnsi="Calibri" w:cs="Calibri"/>
                <w:b/>
              </w:rPr>
            </w:pPr>
          </w:p>
          <w:p w14:paraId="3D5843CD" w14:textId="19601FE7" w:rsidR="00A140E6" w:rsidRDefault="00A140E6" w:rsidP="00A140E6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X+ε</m:t>
                </m:r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4D475B20" w14:textId="77777777" w:rsidR="00283FA5" w:rsidRDefault="00EC269D" w:rsidP="00A140E6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ε is a</w:t>
            </w:r>
            <w:r w:rsidR="00A140E6" w:rsidRPr="003B215B">
              <w:rPr>
                <w:rFonts w:ascii="Calibri" w:eastAsia="Times New Roman" w:hAnsi="Calibri" w:cs="Calibri"/>
              </w:rPr>
              <w:t xml:space="preserve"> random variable with</w:t>
            </w:r>
            <w:r w:rsidR="00283FA5">
              <w:rPr>
                <w:rFonts w:ascii="Calibri" w:eastAsia="Times New Roman" w:hAnsi="Calibri" w:cs="Calibri"/>
              </w:rPr>
              <w:t>:</w:t>
            </w:r>
          </w:p>
          <w:p w14:paraId="7A06E855" w14:textId="2C4726F0" w:rsidR="00283FA5" w:rsidRDefault="00283FA5" w:rsidP="00283FA5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1)</w:t>
            </w:r>
            <w:r w:rsidR="00A140E6" w:rsidRPr="003B215B">
              <w:rPr>
                <w:rFonts w:ascii="Calibri" w:eastAsia="Times New Roman" w:hAnsi="Calibri" w:cs="Calibri"/>
              </w:rPr>
              <w:t xml:space="preserve"> a </w:t>
            </w:r>
            <w:r w:rsidR="00A140E6" w:rsidRPr="00730D83">
              <w:rPr>
                <w:rFonts w:ascii="Calibri" w:eastAsia="Times New Roman" w:hAnsi="Calibri" w:cs="Calibri"/>
                <w:b/>
                <w:bCs/>
              </w:rPr>
              <w:t>normal</w:t>
            </w:r>
            <w:r w:rsidR="00A140E6" w:rsidRPr="003B215B">
              <w:rPr>
                <w:rFonts w:ascii="Calibri" w:eastAsia="Times New Roman" w:hAnsi="Calibri" w:cs="Calibri"/>
              </w:rPr>
              <w:t xml:space="preserve"> distribution</w:t>
            </w:r>
          </w:p>
          <w:p w14:paraId="1A6854FE" w14:textId="6CC9A3A4" w:rsidR="00283FA5" w:rsidRDefault="00283FA5" w:rsidP="00283FA5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2) </w:t>
            </w:r>
            <w:r w:rsidR="00A140E6" w:rsidRPr="003B215B">
              <w:rPr>
                <w:rFonts w:ascii="Calibri" w:eastAsia="Times New Roman" w:hAnsi="Calibri" w:cs="Calibri"/>
              </w:rPr>
              <w:t>that has</w:t>
            </w:r>
            <w:r>
              <w:rPr>
                <w:rFonts w:ascii="Calibri" w:eastAsia="Times New Roman" w:hAnsi="Calibri" w:cs="Calibri"/>
              </w:rPr>
              <w:t xml:space="preserve"> a</w:t>
            </w:r>
            <w:r w:rsidR="00A140E6" w:rsidRPr="003B215B">
              <w:rPr>
                <w:rFonts w:ascii="Calibri" w:eastAsia="Times New Roman" w:hAnsi="Calibri" w:cs="Calibri"/>
              </w:rPr>
              <w:t xml:space="preserve"> </w:t>
            </w:r>
            <w:r w:rsidR="00A140E6" w:rsidRPr="00730D83">
              <w:rPr>
                <w:rFonts w:ascii="Calibri" w:eastAsia="Times New Roman" w:hAnsi="Calibri" w:cs="Calibri"/>
                <w:b/>
                <w:bCs/>
              </w:rPr>
              <w:t>zero</w:t>
            </w:r>
            <w:r w:rsidR="00A140E6" w:rsidRPr="003B215B">
              <w:rPr>
                <w:rFonts w:ascii="Calibri" w:eastAsia="Times New Roman" w:hAnsi="Calibri" w:cs="Calibri"/>
              </w:rPr>
              <w:t xml:space="preserve"> mean</w:t>
            </w:r>
            <w:r w:rsidR="00136D3E">
              <w:rPr>
                <w:rFonts w:ascii="Calibri" w:eastAsia="Times New Roman" w:hAnsi="Calibri" w:cs="Calibri"/>
              </w:rPr>
              <w:t>,</w:t>
            </w:r>
            <w:r w:rsidR="00A140E6" w:rsidRPr="003B215B">
              <w:rPr>
                <w:rFonts w:ascii="Calibri" w:eastAsia="Times New Roman" w:hAnsi="Calibri" w:cs="Calibri"/>
              </w:rPr>
              <w:t xml:space="preserve"> </w:t>
            </w:r>
          </w:p>
          <w:p w14:paraId="5146AA11" w14:textId="77777777" w:rsidR="00283FA5" w:rsidRDefault="00283FA5" w:rsidP="00283FA5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3) </w:t>
            </w:r>
            <w:r w:rsidR="00A140E6" w:rsidRPr="00730D83">
              <w:rPr>
                <w:rFonts w:ascii="Calibri" w:eastAsia="Times New Roman" w:hAnsi="Calibri" w:cs="Calibri"/>
                <w:b/>
                <w:bCs/>
              </w:rPr>
              <w:t>constant</w:t>
            </w:r>
            <w:r w:rsidR="00A140E6" w:rsidRPr="003B215B">
              <w:rPr>
                <w:rFonts w:ascii="Calibri" w:eastAsia="Times New Roman" w:hAnsi="Calibri" w:cs="Calibri"/>
              </w:rPr>
              <w:t xml:space="preserve"> variance</w:t>
            </w:r>
            <w:r w:rsidR="00136D3E">
              <w:rPr>
                <w:rFonts w:ascii="Calibri" w:eastAsia="Times New Roman" w:hAnsi="Calibri" w:cs="Calibri"/>
              </w:rPr>
              <w:t xml:space="preserve">, and </w:t>
            </w:r>
          </w:p>
          <w:p w14:paraId="404C7535" w14:textId="79BB5338" w:rsidR="00A140E6" w:rsidRDefault="00283FA5" w:rsidP="00283FA5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4) </w:t>
            </w:r>
            <w:r w:rsidR="00EC269D">
              <w:rPr>
                <w:rFonts w:ascii="Calibri" w:eastAsia="Times New Roman" w:hAnsi="Calibri" w:cs="Calibri"/>
              </w:rPr>
              <w:t>the</w:t>
            </w:r>
            <w:r w:rsidR="00AD3C76">
              <w:rPr>
                <w:rFonts w:ascii="Calibri" w:eastAsia="Times New Roman" w:hAnsi="Calibri" w:cs="Calibri"/>
              </w:rPr>
              <w:t xml:space="preserve"> values </w:t>
            </w:r>
            <w:r w:rsidR="00136D3E">
              <w:rPr>
                <w:rFonts w:ascii="Calibri" w:eastAsia="Times New Roman" w:hAnsi="Calibri" w:cs="Calibri"/>
              </w:rPr>
              <w:t xml:space="preserve">are </w:t>
            </w:r>
            <w:r w:rsidR="00136D3E" w:rsidRPr="00136D3E">
              <w:rPr>
                <w:rFonts w:ascii="Calibri" w:eastAsia="Times New Roman" w:hAnsi="Calibri" w:cs="Calibri"/>
                <w:b/>
                <w:bCs/>
              </w:rPr>
              <w:t>independent</w:t>
            </w:r>
            <w:r w:rsidR="00A140E6" w:rsidRPr="003B215B">
              <w:rPr>
                <w:rFonts w:ascii="Calibri" w:eastAsia="Times New Roman" w:hAnsi="Calibri" w:cs="Calibri"/>
              </w:rPr>
              <w:t>.</w:t>
            </w:r>
          </w:p>
          <w:p w14:paraId="7E2DE7F6" w14:textId="008253E9" w:rsidR="00903BED" w:rsidRDefault="00903BED" w:rsidP="00A140E6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38C52DB" wp14:editId="26CC23B3">
                  <wp:extent cx="2606040" cy="1746885"/>
                  <wp:effectExtent l="0" t="0" r="3810" b="5715"/>
                  <wp:docPr id="5" name="Picture 5" descr="Scatterplot of five points along an increasing regression line, illustrating regression error assum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tterplot of five points along an increasing regression line, illustrating regression error assump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016" w:rsidRPr="00872913" w14:paraId="67822CF3" w14:textId="77777777" w:rsidTr="00031DD0">
        <w:trPr>
          <w:cantSplit/>
        </w:trPr>
        <w:tc>
          <w:tcPr>
            <w:tcW w:w="2520" w:type="dxa"/>
            <w:vAlign w:val="center"/>
          </w:tcPr>
          <w:p w14:paraId="4FB3C5D5" w14:textId="12DC80B8" w:rsidR="00011016" w:rsidRDefault="00011016" w:rsidP="00A140E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 of Absolute Errors</w:t>
            </w:r>
          </w:p>
        </w:tc>
        <w:tc>
          <w:tcPr>
            <w:tcW w:w="2880" w:type="dxa"/>
            <w:vAlign w:val="center"/>
          </w:tcPr>
          <w:p w14:paraId="3EB95625" w14:textId="744AAC7F" w:rsidR="00011016" w:rsidRPr="00815530" w:rsidRDefault="00E34CA9" w:rsidP="00A140E6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eastAsia="SimSun" w:hAnsi="Cambria Math" w:cs="Calibri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SimSun" w:hAnsi="Cambria Math" w:cs="Calibri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SimSun" w:hAnsi="Cambria Math" w:cs="Calibri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SimSun" w:hAnsi="Cambria Math" w:cs="Calibri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β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β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Calibr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672A9425" w14:textId="2818F5F7" w:rsidR="00011016" w:rsidRDefault="00011016" w:rsidP="00A140E6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Minimize the sum of the magnitude of errors</w:t>
            </w:r>
          </w:p>
        </w:tc>
      </w:tr>
      <w:tr w:rsidR="00F41B15" w:rsidRPr="00872913" w14:paraId="10EF3A39" w14:textId="77777777" w:rsidTr="00031DD0">
        <w:trPr>
          <w:cantSplit/>
        </w:trPr>
        <w:tc>
          <w:tcPr>
            <w:tcW w:w="2520" w:type="dxa"/>
            <w:vAlign w:val="center"/>
          </w:tcPr>
          <w:p w14:paraId="37AA1B4C" w14:textId="264C5365" w:rsidR="00F41B15" w:rsidRPr="00872913" w:rsidRDefault="00F41B15" w:rsidP="00A140E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 of Least Squares</w:t>
            </w:r>
          </w:p>
        </w:tc>
        <w:tc>
          <w:tcPr>
            <w:tcW w:w="2880" w:type="dxa"/>
            <w:vAlign w:val="center"/>
          </w:tcPr>
          <w:p w14:paraId="13E5FBF8" w14:textId="0177AA21" w:rsidR="00F41B15" w:rsidRDefault="00E34CA9" w:rsidP="00A140E6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eastAsia="SimSun" w:hAnsi="Cambria Math" w:cs="Calibri"/>
                        <w:b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SimSun" w:hAnsi="Cambria Math" w:cs="Calibri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SimSun" w:hAnsi="Cambria Math" w:cs="Calibr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SimSun" w:hAnsi="Cambria Math" w:cs="Calibr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Calibr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Calibr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Calibri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790005E6" w14:textId="6EEF644D" w:rsidR="00F41B15" w:rsidRDefault="00F41B15" w:rsidP="00A140E6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Minimize the sum of squared errors</w:t>
            </w:r>
          </w:p>
        </w:tc>
      </w:tr>
      <w:tr w:rsidR="00A140E6" w:rsidRPr="00872913" w14:paraId="0B0155EF" w14:textId="77777777" w:rsidTr="00031DD0">
        <w:trPr>
          <w:cantSplit/>
        </w:trPr>
        <w:tc>
          <w:tcPr>
            <w:tcW w:w="2520" w:type="dxa"/>
            <w:vAlign w:val="center"/>
          </w:tcPr>
          <w:p w14:paraId="643D44F8" w14:textId="77777777" w:rsidR="00A140E6" w:rsidRPr="00872913" w:rsidRDefault="00A140E6" w:rsidP="00A140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Regression Coefficient (Slope)</w:t>
            </w:r>
          </w:p>
        </w:tc>
        <w:tc>
          <w:tcPr>
            <w:tcW w:w="2880" w:type="dxa"/>
            <w:vAlign w:val="center"/>
          </w:tcPr>
          <w:p w14:paraId="1D8BCE44" w14:textId="6E84303F" w:rsidR="00A140E6" w:rsidRPr="00872913" w:rsidRDefault="00E34CA9" w:rsidP="00A140E6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  <w:p w14:paraId="1774B6F6" w14:textId="77777777" w:rsidR="00A140E6" w:rsidRPr="00872913" w:rsidRDefault="00A140E6" w:rsidP="00A140E6">
            <w:pPr>
              <w:pStyle w:val="NoSpacing"/>
              <w:rPr>
                <w:rFonts w:cstheme="minorHAnsi"/>
              </w:rPr>
            </w:pPr>
          </w:p>
          <w:p w14:paraId="739BADF1" w14:textId="0DC77730" w:rsidR="00A140E6" w:rsidRPr="00872913" w:rsidRDefault="00E34CA9" w:rsidP="00A140E6">
            <w:pPr>
              <w:pStyle w:val="NoSpacing"/>
              <w:rPr>
                <w:rFonts w:cstheme="minorHAns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=R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366CE7B2" w14:textId="17B48DA2" w:rsidR="00A140E6" w:rsidRPr="00872913" w:rsidRDefault="00E34CA9" w:rsidP="00A140E6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</m:oMath>
            <w:r w:rsidR="00A140E6" w:rsidRPr="00872913">
              <w:rPr>
                <w:rFonts w:cstheme="minorHAnsi"/>
                <w:noProof/>
              </w:rPr>
              <w:t xml:space="preserve"> is the slope</w:t>
            </w:r>
          </w:p>
        </w:tc>
      </w:tr>
      <w:tr w:rsidR="00A140E6" w:rsidRPr="00872913" w14:paraId="3297483A" w14:textId="77777777" w:rsidTr="00031DD0">
        <w:trPr>
          <w:cantSplit/>
        </w:trPr>
        <w:tc>
          <w:tcPr>
            <w:tcW w:w="2520" w:type="dxa"/>
            <w:vAlign w:val="center"/>
          </w:tcPr>
          <w:p w14:paraId="4D4A6320" w14:textId="77777777" w:rsidR="00A140E6" w:rsidRPr="00872913" w:rsidRDefault="00A140E6" w:rsidP="00A140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Regression Slope Intercept</w:t>
            </w:r>
          </w:p>
        </w:tc>
        <w:tc>
          <w:tcPr>
            <w:tcW w:w="2880" w:type="dxa"/>
            <w:vAlign w:val="center"/>
          </w:tcPr>
          <w:p w14:paraId="39C9B065" w14:textId="500160BD" w:rsidR="00A140E6" w:rsidRPr="00872913" w:rsidRDefault="00E34CA9" w:rsidP="00A140E6">
            <w:pPr>
              <w:pStyle w:val="NoSpacing"/>
              <w:rPr>
                <w:rFonts w:ascii="Calibri" w:eastAsia="Times New Roman" w:hAnsi="Calibri" w:cs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Y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1</m:t>
                    </m:r>
                  </m:sub>
                </m:sSub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0980F081" w14:textId="77777777" w:rsidR="00A140E6" w:rsidRPr="00872913" w:rsidRDefault="00E34CA9" w:rsidP="00A140E6">
            <w:pPr>
              <w:pStyle w:val="NoSpacing"/>
              <w:rPr>
                <w:rFonts w:cstheme="minorHAnsi"/>
                <w:noProof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</m:oMath>
            <w:r w:rsidR="00A140E6" w:rsidRPr="00872913">
              <w:rPr>
                <w:rFonts w:cstheme="minorHAnsi"/>
                <w:noProof/>
              </w:rPr>
              <w:t xml:space="preserve"> is the y-intercept</w:t>
            </w:r>
          </w:p>
        </w:tc>
      </w:tr>
      <w:tr w:rsidR="00A140E6" w:rsidRPr="00872913" w14:paraId="297BBB11" w14:textId="77777777" w:rsidTr="00031DD0">
        <w:trPr>
          <w:cantSplit/>
        </w:trPr>
        <w:tc>
          <w:tcPr>
            <w:tcW w:w="2520" w:type="dxa"/>
            <w:vAlign w:val="center"/>
          </w:tcPr>
          <w:p w14:paraId="34B62D5A" w14:textId="10F08CBA" w:rsidR="00A140E6" w:rsidRPr="00872913" w:rsidRDefault="00A140E6" w:rsidP="00A140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lastRenderedPageBreak/>
              <w:t>Residual</w:t>
            </w:r>
            <w:r w:rsidR="00662A3B">
              <w:rPr>
                <w:rFonts w:cstheme="minorHAnsi"/>
                <w:b/>
              </w:rPr>
              <w:t xml:space="preserve"> Standard Error</w:t>
            </w:r>
          </w:p>
        </w:tc>
        <w:tc>
          <w:tcPr>
            <w:tcW w:w="2880" w:type="dxa"/>
            <w:vAlign w:val="center"/>
          </w:tcPr>
          <w:p w14:paraId="4BF69336" w14:textId="68C5D0D6" w:rsidR="00A140E6" w:rsidRPr="00C56D19" w:rsidRDefault="00E34CA9" w:rsidP="00A140E6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</m:oMath>
            </m:oMathPara>
          </w:p>
          <w:p w14:paraId="38C9BB6D" w14:textId="77777777" w:rsidR="00C56D19" w:rsidRPr="00872913" w:rsidRDefault="00C56D19" w:rsidP="00A140E6">
            <w:pPr>
              <w:pStyle w:val="NoSpacing"/>
              <w:rPr>
                <w:rFonts w:cstheme="minorHAnsi"/>
              </w:rPr>
            </w:pPr>
          </w:p>
          <w:p w14:paraId="2CFF2F74" w14:textId="77777777" w:rsidR="00A140E6" w:rsidRPr="00C56D19" w:rsidRDefault="00E34CA9" w:rsidP="00A140E6">
            <w:pPr>
              <w:pStyle w:val="NoSpacing"/>
              <w:rPr>
                <w:rFonts w:cstheme="minorHAnsi"/>
                <w:b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=0</m:t>
                    </m:r>
                  </m:e>
                </m:nary>
              </m:oMath>
            </m:oMathPara>
          </w:p>
          <w:p w14:paraId="3BC29315" w14:textId="77777777" w:rsidR="00C56D19" w:rsidRDefault="00C56D19" w:rsidP="00A140E6">
            <w:pPr>
              <w:pStyle w:val="NoSpacing"/>
              <w:rPr>
                <w:rFonts w:cstheme="minorHAnsi"/>
              </w:rPr>
            </w:pPr>
          </w:p>
          <w:p w14:paraId="6A5B29C4" w14:textId="0DF56834" w:rsidR="00C56D19" w:rsidRPr="00C56D19" w:rsidRDefault="00E34CA9" w:rsidP="00A140E6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770" w:type="dxa"/>
            <w:gridSpan w:val="2"/>
            <w:vAlign w:val="center"/>
          </w:tcPr>
          <w:p w14:paraId="2ECDCC56" w14:textId="77777777" w:rsidR="00A140E6" w:rsidRDefault="00947728" w:rsidP="00A140E6">
            <w:pPr>
              <w:pStyle w:val="NoSpacing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 xml:space="preserve">Linear Regression </w:t>
            </w:r>
            <w:r w:rsidR="00A140E6">
              <w:rPr>
                <w:rFonts w:eastAsia="Calibri" w:cstheme="minorHAnsi"/>
                <w:noProof/>
              </w:rPr>
              <w:t xml:space="preserve">Residual = </w:t>
            </w:r>
            <w:r w:rsidR="00A140E6" w:rsidRPr="00872913">
              <w:rPr>
                <w:rFonts w:eastAsia="Calibri" w:cstheme="minorHAnsi"/>
                <w:noProof/>
              </w:rPr>
              <w:t>Observed – Predicted</w:t>
            </w:r>
          </w:p>
          <w:p w14:paraId="465E44A1" w14:textId="2824CF31" w:rsidR="00E3164B" w:rsidRPr="00872913" w:rsidRDefault="00E3164B" w:rsidP="00A140E6">
            <w:pPr>
              <w:pStyle w:val="NoSpacing"/>
              <w:rPr>
                <w:rFonts w:eastAsia="Calibri" w:cstheme="minorHAnsi"/>
                <w:noProof/>
              </w:rPr>
            </w:pPr>
            <w:r w:rsidRPr="00872913">
              <w:rPr>
                <w:noProof/>
              </w:rPr>
              <w:drawing>
                <wp:inline distT="0" distB="0" distL="0" distR="0" wp14:anchorId="272D5D60" wp14:editId="1263E5CC">
                  <wp:extent cx="2566922" cy="2276475"/>
                  <wp:effectExtent l="0" t="0" r="5080" b="0"/>
                  <wp:docPr id="6" name="Picture 6" descr="http://mtweb.mtsu.edu/stats/dictionary/images/defimag/regerro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tweb.mtsu.edu/stats/dictionary/images/defimag/regerro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908" cy="229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9D9" w:rsidRPr="00872913" w14:paraId="1AA39BA5" w14:textId="77777777" w:rsidTr="005809D9">
        <w:trPr>
          <w:cantSplit/>
        </w:trPr>
        <w:tc>
          <w:tcPr>
            <w:tcW w:w="2520" w:type="dxa"/>
            <w:vAlign w:val="center"/>
          </w:tcPr>
          <w:p w14:paraId="2F1B4AAE" w14:textId="21F95812" w:rsidR="005809D9" w:rsidRPr="00872913" w:rsidRDefault="005809D9" w:rsidP="00A140E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3600" w:type="dxa"/>
            <w:gridSpan w:val="2"/>
            <w:vAlign w:val="center"/>
          </w:tcPr>
          <w:p w14:paraId="39AABF61" w14:textId="77777777" w:rsidR="005809D9" w:rsidRDefault="005809D9" w:rsidP="00BD02F8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636BD6">
              <w:rPr>
                <w:b/>
                <w:bCs/>
                <w:sz w:val="18"/>
                <w:szCs w:val="18"/>
              </w:rPr>
              <w:t>import</w:t>
            </w:r>
            <w:r w:rsidRPr="00636BD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numpy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636BD6">
              <w:rPr>
                <w:b/>
                <w:bCs/>
                <w:sz w:val="18"/>
                <w:szCs w:val="18"/>
              </w:rPr>
              <w:t>as</w:t>
            </w:r>
            <w:r w:rsidRPr="00636BD6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np</w:t>
            </w:r>
          </w:p>
          <w:p w14:paraId="667CC939" w14:textId="77777777" w:rsidR="005809D9" w:rsidRDefault="005809D9" w:rsidP="00BD02F8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636BD6">
              <w:rPr>
                <w:b/>
                <w:bCs/>
                <w:sz w:val="18"/>
                <w:szCs w:val="18"/>
              </w:rPr>
              <w:t>import</w:t>
            </w:r>
            <w:r w:rsidRPr="00636BD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scipy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stats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636BD6">
              <w:rPr>
                <w:b/>
                <w:bCs/>
                <w:sz w:val="18"/>
                <w:szCs w:val="18"/>
              </w:rPr>
              <w:t>as</w:t>
            </w:r>
            <w:r w:rsidRPr="00636BD6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</w:t>
            </w:r>
          </w:p>
          <w:p w14:paraId="5C407981" w14:textId="77777777" w:rsidR="005809D9" w:rsidRDefault="005809D9" w:rsidP="00BD02F8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np</w:t>
            </w:r>
            <w:r>
              <w:rPr>
                <w:color w:val="808030"/>
                <w:sz w:val="18"/>
                <w:szCs w:val="18"/>
              </w:rPr>
              <w:t>.</w:t>
            </w:r>
            <w:r w:rsidRPr="00F71EC5">
              <w:rPr>
                <w:b/>
                <w:bCs/>
                <w:color w:val="C00000"/>
                <w:sz w:val="18"/>
                <w:szCs w:val="18"/>
              </w:rPr>
              <w:t>array</w:t>
            </w:r>
            <w:proofErr w:type="spellEnd"/>
            <w:r>
              <w:rPr>
                <w:color w:val="808030"/>
                <w:sz w:val="18"/>
                <w:szCs w:val="18"/>
              </w:rPr>
              <w:t>([</w:t>
            </w:r>
            <w:r>
              <w:rPr>
                <w:color w:val="008C00"/>
                <w:sz w:val="18"/>
                <w:szCs w:val="18"/>
              </w:rPr>
              <w:t>0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3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7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10</w:t>
            </w:r>
            <w:r>
              <w:rPr>
                <w:color w:val="808030"/>
                <w:sz w:val="18"/>
                <w:szCs w:val="18"/>
              </w:rPr>
              <w:t>])</w:t>
            </w:r>
          </w:p>
          <w:p w14:paraId="308235FC" w14:textId="77777777" w:rsidR="005809D9" w:rsidRDefault="005809D9" w:rsidP="00BD02F8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np</w:t>
            </w:r>
            <w:r>
              <w:rPr>
                <w:color w:val="808030"/>
                <w:sz w:val="18"/>
                <w:szCs w:val="18"/>
              </w:rPr>
              <w:t>.</w:t>
            </w:r>
            <w:r w:rsidRPr="00F71EC5">
              <w:rPr>
                <w:b/>
                <w:bCs/>
                <w:color w:val="C00000"/>
                <w:sz w:val="18"/>
                <w:szCs w:val="18"/>
              </w:rPr>
              <w:t>array</w:t>
            </w:r>
            <w:proofErr w:type="spellEnd"/>
            <w:r>
              <w:rPr>
                <w:color w:val="808030"/>
                <w:sz w:val="18"/>
                <w:szCs w:val="18"/>
              </w:rPr>
              <w:t>([</w:t>
            </w:r>
            <w:r>
              <w:rPr>
                <w:color w:val="008C00"/>
                <w:sz w:val="18"/>
                <w:szCs w:val="18"/>
              </w:rPr>
              <w:t>5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5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27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8C00"/>
                <w:sz w:val="18"/>
                <w:szCs w:val="18"/>
              </w:rPr>
              <w:t>31</w:t>
            </w:r>
            <w:r>
              <w:rPr>
                <w:color w:val="808030"/>
                <w:sz w:val="18"/>
                <w:szCs w:val="18"/>
              </w:rPr>
              <w:t>])</w:t>
            </w:r>
          </w:p>
          <w:p w14:paraId="7F641365" w14:textId="0E5DE283" w:rsidR="005809D9" w:rsidRDefault="005809D9" w:rsidP="00636BD6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636BD6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st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linregress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x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y</w:t>
            </w:r>
            <w:r>
              <w:rPr>
                <w:color w:val="808030"/>
                <w:sz w:val="18"/>
                <w:szCs w:val="18"/>
              </w:rPr>
              <w:t>))</w:t>
            </w:r>
          </w:p>
        </w:tc>
        <w:tc>
          <w:tcPr>
            <w:tcW w:w="4050" w:type="dxa"/>
            <w:vAlign w:val="center"/>
          </w:tcPr>
          <w:p w14:paraId="13A0CB4A" w14:textId="484A65C8" w:rsidR="005809D9" w:rsidRPr="00636BD6" w:rsidRDefault="005809D9" w:rsidP="00636BD6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 w:rsidRPr="00BD02F8">
              <w:rPr>
                <w:color w:val="000000"/>
                <w:sz w:val="18"/>
                <w:szCs w:val="18"/>
              </w:rPr>
              <w:t>LinregressResult</w:t>
            </w:r>
            <w:proofErr w:type="spellEnd"/>
            <w:r w:rsidRPr="00BD02F8">
              <w:rPr>
                <w:color w:val="000000"/>
                <w:sz w:val="18"/>
                <w:szCs w:val="18"/>
              </w:rPr>
              <w:t xml:space="preserve"> (slope=3.0, intercept=2.0, </w:t>
            </w:r>
            <w:proofErr w:type="spellStart"/>
            <w:r w:rsidRPr="00BD02F8">
              <w:rPr>
                <w:color w:val="000000"/>
                <w:sz w:val="18"/>
                <w:szCs w:val="18"/>
              </w:rPr>
              <w:t>rvalue</w:t>
            </w:r>
            <w:proofErr w:type="spellEnd"/>
            <w:r w:rsidRPr="00BD02F8">
              <w:rPr>
                <w:color w:val="000000"/>
                <w:sz w:val="18"/>
                <w:szCs w:val="18"/>
              </w:rPr>
              <w:t xml:space="preserve">=0.9454288003008773, </w:t>
            </w:r>
            <w:proofErr w:type="spellStart"/>
            <w:r w:rsidRPr="00BD02F8">
              <w:rPr>
                <w:color w:val="000000"/>
                <w:sz w:val="18"/>
                <w:szCs w:val="18"/>
              </w:rPr>
              <w:t>pvalue</w:t>
            </w:r>
            <w:proofErr w:type="spellEnd"/>
            <w:r w:rsidRPr="00BD02F8">
              <w:rPr>
                <w:color w:val="000000"/>
                <w:sz w:val="18"/>
                <w:szCs w:val="18"/>
              </w:rPr>
              <w:t xml:space="preserve">=0.054571199699122705, stderr=0.7310832774866965, </w:t>
            </w:r>
            <w:proofErr w:type="spellStart"/>
            <w:r w:rsidRPr="00BD02F8">
              <w:rPr>
                <w:color w:val="000000"/>
                <w:sz w:val="18"/>
                <w:szCs w:val="18"/>
              </w:rPr>
              <w:t>intercept_stderr</w:t>
            </w:r>
            <w:proofErr w:type="spellEnd"/>
            <w:r w:rsidRPr="00BD02F8">
              <w:rPr>
                <w:color w:val="000000"/>
                <w:sz w:val="18"/>
                <w:szCs w:val="18"/>
              </w:rPr>
              <w:t>=4.594787151274503)</w:t>
            </w:r>
          </w:p>
        </w:tc>
      </w:tr>
      <w:tr w:rsidR="00191960" w:rsidRPr="00872913" w14:paraId="73F6E8B4" w14:textId="77777777" w:rsidTr="005809D9">
        <w:trPr>
          <w:cantSplit/>
        </w:trPr>
        <w:tc>
          <w:tcPr>
            <w:tcW w:w="2520" w:type="dxa"/>
            <w:vAlign w:val="center"/>
          </w:tcPr>
          <w:p w14:paraId="0AC44835" w14:textId="69084BB9" w:rsidR="00191960" w:rsidRPr="00872913" w:rsidRDefault="00191960" w:rsidP="00A140E6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Standard Error of Regression Slope</w:t>
            </w:r>
            <w:r w:rsidR="005B053F">
              <w:rPr>
                <w:rFonts w:cstheme="minorHAnsi"/>
                <w:b/>
              </w:rPr>
              <w:t xml:space="preserve"> (s)</w:t>
            </w:r>
          </w:p>
        </w:tc>
        <w:tc>
          <w:tcPr>
            <w:tcW w:w="3600" w:type="dxa"/>
            <w:gridSpan w:val="2"/>
            <w:vAlign w:val="center"/>
          </w:tcPr>
          <w:p w14:paraId="465F917E" w14:textId="77777777" w:rsidR="00191960" w:rsidRPr="00031DD0" w:rsidRDefault="00191960" w:rsidP="00E3164B">
            <w:pPr>
              <w:pStyle w:val="NoSpacing"/>
              <w:jc w:val="center"/>
              <w:rPr>
                <w:rFonts w:cstheme="minorHAnsi"/>
              </w:rPr>
            </w:pPr>
          </w:p>
          <w:p w14:paraId="4A1CE278" w14:textId="3552E2B6" w:rsidR="00191960" w:rsidRPr="00191960" w:rsidRDefault="00E34CA9" w:rsidP="00E3164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n-2</m:t>
                            </m:r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bCs/>
                                <w:i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Times New Roman" w:hAnsi="Cambria Math" w:cs="Calibri"/>
                                    <w:bCs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Cs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HAnsi"/>
                                                <w:bCs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HAnsi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n-2</m:t>
                            </m:r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Times New Roman" w:hAnsi="Cambria Math" w:cs="Calibri"/>
                                <w:bCs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bCs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  <w:p w14:paraId="4F789B50" w14:textId="3AD74109" w:rsidR="00191960" w:rsidRPr="00872913" w:rsidRDefault="00191960" w:rsidP="00E73329">
            <w:pPr>
              <w:pStyle w:val="NoSpacing"/>
              <w:rPr>
                <w:rFonts w:cstheme="minorHAnsi"/>
                <w:noProof/>
              </w:rPr>
            </w:pPr>
          </w:p>
        </w:tc>
        <w:tc>
          <w:tcPr>
            <w:tcW w:w="4050" w:type="dxa"/>
            <w:vAlign w:val="center"/>
          </w:tcPr>
          <w:p w14:paraId="598D11F6" w14:textId="398CDAC7" w:rsidR="00191960" w:rsidRDefault="00191960" w:rsidP="00E73329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</w:t>
            </w:r>
            <w:r w:rsidRPr="00E73329">
              <w:rPr>
                <w:rFonts w:cstheme="minorHAnsi"/>
                <w:noProof/>
              </w:rPr>
              <w:t xml:space="preserve">easures how spread out </w:t>
            </w:r>
            <w:r>
              <w:rPr>
                <w:rFonts w:cstheme="minorHAnsi"/>
                <w:noProof/>
              </w:rPr>
              <w:t>the</w:t>
            </w:r>
            <w:r w:rsidRPr="00E73329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Y</w:t>
            </w:r>
            <w:r w:rsidRPr="00E73329">
              <w:rPr>
                <w:rFonts w:cstheme="minorHAnsi"/>
                <w:noProof/>
              </w:rPr>
              <w:t xml:space="preserve"> variables are around the mean, μ.</w:t>
            </w:r>
          </w:p>
          <w:p w14:paraId="6BB1CBB3" w14:textId="77777777" w:rsidR="005B053F" w:rsidRDefault="005B053F" w:rsidP="00E73329">
            <w:pPr>
              <w:pStyle w:val="NoSpacing"/>
              <w:rPr>
                <w:rFonts w:cstheme="minorHAnsi"/>
                <w:noProof/>
              </w:rPr>
            </w:pPr>
          </w:p>
          <w:p w14:paraId="7DE276DD" w14:textId="02CE25CD" w:rsidR="005B053F" w:rsidRPr="00872913" w:rsidRDefault="005B053F" w:rsidP="00E73329">
            <w:pPr>
              <w:pStyle w:val="NoSpacing"/>
              <w:rPr>
                <w:rFonts w:cstheme="minorHAnsi"/>
                <w:noProof/>
              </w:rPr>
            </w:pPr>
            <w:r w:rsidRPr="005B053F">
              <w:rPr>
                <w:rFonts w:cstheme="minorHAnsi"/>
                <w:noProof/>
              </w:rPr>
              <w:t xml:space="preserve">The smaller the “s” value, the closer </w:t>
            </w:r>
            <w:r>
              <w:rPr>
                <w:rFonts w:cstheme="minorHAnsi"/>
                <w:noProof/>
              </w:rPr>
              <w:t>the</w:t>
            </w:r>
            <w:r w:rsidRPr="005B053F">
              <w:rPr>
                <w:rFonts w:cstheme="minorHAnsi"/>
                <w:noProof/>
              </w:rPr>
              <w:t xml:space="preserve"> values are to the regression line.</w:t>
            </w:r>
          </w:p>
        </w:tc>
      </w:tr>
    </w:tbl>
    <w:p w14:paraId="06481DE4" w14:textId="6CF72AC2" w:rsidR="009250A3" w:rsidRDefault="009250A3" w:rsidP="009250A3">
      <w:pPr>
        <w:rPr>
          <w:rFonts w:cstheme="minorHAnsi"/>
        </w:rPr>
      </w:pPr>
    </w:p>
    <w:p w14:paraId="0BFA1C91" w14:textId="77777777" w:rsidR="007E7C6B" w:rsidRDefault="007E7C6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3254BE1" w14:textId="529D1BF4" w:rsidR="000B0F8B" w:rsidRPr="00872913" w:rsidRDefault="005F6439" w:rsidP="000B0F8B">
      <w:pPr>
        <w:pStyle w:val="NoSpacing"/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SLR </w:t>
      </w:r>
      <w:r w:rsidR="000B0F8B">
        <w:rPr>
          <w:rFonts w:cstheme="minorHAnsi"/>
          <w:b/>
          <w:sz w:val="28"/>
        </w:rPr>
        <w:t>Correlation and Coefficient Determination</w:t>
      </w:r>
    </w:p>
    <w:p w14:paraId="18DCB0E3" w14:textId="77777777" w:rsidR="000B0F8B" w:rsidRPr="00872913" w:rsidRDefault="000B0F8B" w:rsidP="000B0F8B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20"/>
        <w:gridCol w:w="3420"/>
        <w:gridCol w:w="4230"/>
      </w:tblGrid>
      <w:tr w:rsidR="000B0F8B" w:rsidRPr="00872913" w14:paraId="0D424672" w14:textId="77777777" w:rsidTr="008A0154">
        <w:trPr>
          <w:cantSplit/>
        </w:trPr>
        <w:tc>
          <w:tcPr>
            <w:tcW w:w="2520" w:type="dxa"/>
            <w:shd w:val="clear" w:color="auto" w:fill="E36C0A" w:themeFill="accent6" w:themeFillShade="BF"/>
            <w:vAlign w:val="center"/>
          </w:tcPr>
          <w:p w14:paraId="657AA624" w14:textId="2DB8002E" w:rsidR="000B0F8B" w:rsidRPr="00872913" w:rsidRDefault="00557E42" w:rsidP="00D02DB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Term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2D449D54" w14:textId="77777777" w:rsidR="000B0F8B" w:rsidRPr="00872913" w:rsidRDefault="000B0F8B" w:rsidP="00D02DB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3C5468B9" w14:textId="20FFAF66" w:rsidR="000B0F8B" w:rsidRPr="00872913" w:rsidRDefault="00557E42" w:rsidP="00D02DB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</w:tr>
      <w:tr w:rsidR="00012DDD" w:rsidRPr="00872913" w14:paraId="471DDC54" w14:textId="77777777" w:rsidTr="00556A02">
        <w:trPr>
          <w:cantSplit/>
          <w:trHeight w:val="427"/>
        </w:trPr>
        <w:tc>
          <w:tcPr>
            <w:tcW w:w="2520" w:type="dxa"/>
            <w:vAlign w:val="center"/>
          </w:tcPr>
          <w:p w14:paraId="48559C3C" w14:textId="27D606E4" w:rsidR="00012DDD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Problem Statement</w:t>
            </w:r>
          </w:p>
        </w:tc>
        <w:tc>
          <w:tcPr>
            <w:tcW w:w="7650" w:type="dxa"/>
            <w:gridSpan w:val="2"/>
            <w:vAlign w:val="center"/>
          </w:tcPr>
          <w:p w14:paraId="121B9488" w14:textId="5D02A837" w:rsidR="00012DDD" w:rsidRPr="00012DDD" w:rsidRDefault="00012DDD" w:rsidP="00012DDD">
            <w:pPr>
              <w:pStyle w:val="NoSpacing"/>
              <w:rPr>
                <w:rFonts w:ascii="Calibri" w:eastAsia="Times New Roman" w:hAnsi="Calibri" w:cs="Calibri"/>
                <w:i/>
                <w:iCs/>
              </w:rPr>
            </w:pPr>
            <w:r w:rsidRPr="00CA6F66">
              <w:rPr>
                <w:rFonts w:ascii="Calibri" w:eastAsia="Times New Roman" w:hAnsi="Calibri" w:cs="Calibri"/>
                <w:i/>
                <w:iCs/>
              </w:rPr>
              <w:t xml:space="preserve">How </w:t>
            </w:r>
            <w:r>
              <w:rPr>
                <w:rFonts w:ascii="Calibri" w:eastAsia="Times New Roman" w:hAnsi="Calibri" w:cs="Calibri"/>
                <w:i/>
                <w:iCs/>
              </w:rPr>
              <w:t>well does our regression line predict the actual data?</w:t>
            </w:r>
          </w:p>
        </w:tc>
      </w:tr>
      <w:tr w:rsidR="00893EC7" w:rsidRPr="00872913" w14:paraId="3AE67437" w14:textId="77777777" w:rsidTr="00EC6E8D">
        <w:trPr>
          <w:cantSplit/>
        </w:trPr>
        <w:tc>
          <w:tcPr>
            <w:tcW w:w="2520" w:type="dxa"/>
            <w:vAlign w:val="center"/>
          </w:tcPr>
          <w:p w14:paraId="06F80FCB" w14:textId="3F139208" w:rsidR="00893EC7" w:rsidRPr="00872913" w:rsidRDefault="00893EC7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Correlation</w:t>
            </w:r>
          </w:p>
        </w:tc>
        <w:tc>
          <w:tcPr>
            <w:tcW w:w="7650" w:type="dxa"/>
            <w:gridSpan w:val="2"/>
            <w:vAlign w:val="center"/>
          </w:tcPr>
          <w:p w14:paraId="2C3651A2" w14:textId="6A826485" w:rsidR="00893EC7" w:rsidRPr="00872913" w:rsidRDefault="00893EC7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Pr="000B0F8B">
              <w:rPr>
                <w:rFonts w:ascii="Calibri" w:eastAsia="Times New Roman" w:hAnsi="Calibri" w:cs="Calibri"/>
              </w:rPr>
              <w:t>escribes the association or dependence between two variables</w:t>
            </w:r>
          </w:p>
        </w:tc>
      </w:tr>
      <w:tr w:rsidR="00012DDD" w:rsidRPr="00872913" w14:paraId="1AC0F1AC" w14:textId="77777777" w:rsidTr="008A0154">
        <w:trPr>
          <w:cantSplit/>
        </w:trPr>
        <w:tc>
          <w:tcPr>
            <w:tcW w:w="2520" w:type="dxa"/>
            <w:vAlign w:val="center"/>
          </w:tcPr>
          <w:p w14:paraId="3ED7AD81" w14:textId="1CEB6536" w:rsidR="00012DDD" w:rsidRPr="00232DF2" w:rsidRDefault="00012DDD" w:rsidP="00012DDD">
            <w:pPr>
              <w:pStyle w:val="NoSpacing"/>
              <w:rPr>
                <w:rFonts w:cstheme="minorHAnsi"/>
                <w:b/>
              </w:rPr>
            </w:pPr>
            <w:r w:rsidRPr="00D57F19">
              <w:rPr>
                <w:rFonts w:cstheme="minorHAnsi"/>
                <w:b/>
              </w:rPr>
              <w:t xml:space="preserve">Perfect </w:t>
            </w:r>
            <w:r>
              <w:rPr>
                <w:rFonts w:cstheme="minorHAnsi"/>
                <w:b/>
              </w:rPr>
              <w:t>P</w:t>
            </w:r>
            <w:r w:rsidRPr="00D57F19">
              <w:rPr>
                <w:rFonts w:cstheme="minorHAnsi"/>
                <w:b/>
              </w:rPr>
              <w:t xml:space="preserve">ositive </w:t>
            </w:r>
            <w:r>
              <w:rPr>
                <w:rFonts w:cstheme="minorHAnsi"/>
                <w:b/>
              </w:rPr>
              <w:t>C</w:t>
            </w:r>
            <w:r w:rsidRPr="00D57F19">
              <w:rPr>
                <w:rFonts w:cstheme="minorHAnsi"/>
                <w:b/>
              </w:rPr>
              <w:t>orrelation</w:t>
            </w:r>
          </w:p>
        </w:tc>
        <w:tc>
          <w:tcPr>
            <w:tcW w:w="3420" w:type="dxa"/>
            <w:vAlign w:val="center"/>
          </w:tcPr>
          <w:p w14:paraId="73281530" w14:textId="15CE46F3" w:rsidR="00012DDD" w:rsidRPr="00D57F19" w:rsidRDefault="00012DDD" w:rsidP="00012DDD">
            <w:pPr>
              <w:pStyle w:val="NoSpacing"/>
              <w:rPr>
                <w:rFonts w:cstheme="minorHAnsi"/>
                <w:b/>
              </w:rPr>
            </w:pPr>
            <w:r w:rsidRPr="00D57F19">
              <w:rPr>
                <w:rFonts w:cstheme="minorHAnsi"/>
                <w:b/>
              </w:rPr>
              <w:t xml:space="preserve">Strong </w:t>
            </w:r>
            <w:r>
              <w:rPr>
                <w:rFonts w:cstheme="minorHAnsi"/>
                <w:b/>
              </w:rPr>
              <w:t>P</w:t>
            </w:r>
            <w:r w:rsidRPr="00D57F19">
              <w:rPr>
                <w:rFonts w:cstheme="minorHAnsi"/>
                <w:b/>
              </w:rPr>
              <w:t xml:space="preserve">ositive </w:t>
            </w:r>
            <w:r>
              <w:rPr>
                <w:rFonts w:cstheme="minorHAnsi"/>
                <w:b/>
              </w:rPr>
              <w:t>C</w:t>
            </w:r>
            <w:r w:rsidRPr="00D57F19">
              <w:rPr>
                <w:rFonts w:cstheme="minorHAnsi"/>
                <w:b/>
              </w:rPr>
              <w:t>orrelation</w:t>
            </w:r>
          </w:p>
        </w:tc>
        <w:tc>
          <w:tcPr>
            <w:tcW w:w="4230" w:type="dxa"/>
            <w:vAlign w:val="center"/>
          </w:tcPr>
          <w:p w14:paraId="63C1BEC8" w14:textId="664CE154" w:rsidR="00012DDD" w:rsidRPr="00D57F19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D57F19">
              <w:rPr>
                <w:rFonts w:cstheme="minorHAnsi"/>
                <w:b/>
              </w:rPr>
              <w:t xml:space="preserve">eak </w:t>
            </w:r>
            <w:r>
              <w:rPr>
                <w:rFonts w:cstheme="minorHAnsi"/>
                <w:b/>
              </w:rPr>
              <w:t>P</w:t>
            </w:r>
            <w:r w:rsidRPr="00D57F19">
              <w:rPr>
                <w:rFonts w:cstheme="minorHAnsi"/>
                <w:b/>
              </w:rPr>
              <w:t xml:space="preserve">ositive </w:t>
            </w:r>
            <w:r>
              <w:rPr>
                <w:rFonts w:cstheme="minorHAnsi"/>
                <w:b/>
              </w:rPr>
              <w:t>C</w:t>
            </w:r>
            <w:r w:rsidRPr="00D57F19">
              <w:rPr>
                <w:rFonts w:cstheme="minorHAnsi"/>
                <w:b/>
              </w:rPr>
              <w:t>orrelation</w:t>
            </w:r>
          </w:p>
        </w:tc>
      </w:tr>
      <w:tr w:rsidR="00012DDD" w:rsidRPr="00872913" w14:paraId="33913E8F" w14:textId="77777777" w:rsidTr="008A0154">
        <w:trPr>
          <w:cantSplit/>
        </w:trPr>
        <w:tc>
          <w:tcPr>
            <w:tcW w:w="2520" w:type="dxa"/>
            <w:vAlign w:val="center"/>
          </w:tcPr>
          <w:p w14:paraId="795DB34E" w14:textId="6BD16370" w:rsidR="00012DDD" w:rsidRPr="00232DF2" w:rsidRDefault="00012DDD" w:rsidP="00012DDD">
            <w:pPr>
              <w:pStyle w:val="NoSpacing"/>
              <w:jc w:val="center"/>
              <w:rPr>
                <w:rFonts w:cstheme="minorHAnsi"/>
                <w:b/>
              </w:rPr>
            </w:pPr>
            <w:r w:rsidRPr="00D57F19">
              <w:rPr>
                <w:rFonts w:cstheme="minorHAnsi"/>
                <w:b/>
                <w:noProof/>
              </w:rPr>
              <w:drawing>
                <wp:inline distT="0" distB="0" distL="0" distR="0" wp14:anchorId="5AE0AB82" wp14:editId="782082C0">
                  <wp:extent cx="1463040" cy="113157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1AB4C0E8" w14:textId="089085D2" w:rsidR="00012DDD" w:rsidRPr="00872913" w:rsidRDefault="00012DDD" w:rsidP="00012DDD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57F19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2B6A7A12" wp14:editId="6E5F4709">
                  <wp:extent cx="1351787" cy="1057468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399" cy="106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14:paraId="23594AA4" w14:textId="354C41EA" w:rsidR="00012DDD" w:rsidRPr="00872913" w:rsidRDefault="00012DDD" w:rsidP="00012DDD">
            <w:pPr>
              <w:pStyle w:val="NoSpacing"/>
              <w:jc w:val="center"/>
              <w:rPr>
                <w:rFonts w:ascii="Calibri" w:eastAsia="Times New Roman" w:hAnsi="Calibri" w:cs="Calibri"/>
              </w:rPr>
            </w:pPr>
            <w:r w:rsidRPr="00D57F19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49897869" wp14:editId="6915E3C9">
                  <wp:extent cx="1448958" cy="112908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757" cy="114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DD" w:rsidRPr="00872913" w14:paraId="4436840B" w14:textId="77777777" w:rsidTr="00EF17DE">
        <w:trPr>
          <w:cantSplit/>
        </w:trPr>
        <w:tc>
          <w:tcPr>
            <w:tcW w:w="2520" w:type="dxa"/>
            <w:vAlign w:val="center"/>
          </w:tcPr>
          <w:p w14:paraId="6DCED55D" w14:textId="7EEBBD85" w:rsidR="00012DDD" w:rsidRPr="009655B2" w:rsidRDefault="00012DDD" w:rsidP="00012DD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Linear Correlation Coefficient (Sample)</w:t>
            </w:r>
          </w:p>
        </w:tc>
        <w:tc>
          <w:tcPr>
            <w:tcW w:w="3420" w:type="dxa"/>
            <w:vAlign w:val="center"/>
          </w:tcPr>
          <w:p w14:paraId="34D28B88" w14:textId="77777777" w:rsidR="00012DDD" w:rsidRPr="00872913" w:rsidRDefault="00012DDD" w:rsidP="00012DDD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Y-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oMath>
            </m:oMathPara>
          </w:p>
          <w:p w14:paraId="0C3FAFC2" w14:textId="77777777" w:rsidR="00012DDD" w:rsidRPr="00872913" w:rsidRDefault="00012DDD" w:rsidP="00012DDD">
            <w:pPr>
              <w:pStyle w:val="NoSpacing"/>
              <w:rPr>
                <w:rFonts w:cstheme="minorHAnsi"/>
              </w:rPr>
            </w:pPr>
          </w:p>
          <w:p w14:paraId="2617AE0D" w14:textId="024666AB" w:rsidR="00012DDD" w:rsidRDefault="00012DDD" w:rsidP="00012DDD">
            <w:pPr>
              <w:pStyle w:val="NoSpacing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61DD62A5" w14:textId="77777777" w:rsidR="00012DDD" w:rsidRPr="00872913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Strength and direction of linear relationship </w:t>
            </w:r>
            <w:r>
              <w:rPr>
                <w:rFonts w:cstheme="minorHAnsi"/>
                <w:noProof/>
              </w:rPr>
              <w:t xml:space="preserve">/ dependence </w:t>
            </w:r>
            <w:r w:rsidRPr="00872913">
              <w:rPr>
                <w:rFonts w:cstheme="minorHAnsi"/>
                <w:noProof/>
              </w:rPr>
              <w:t>between x and y.</w:t>
            </w:r>
          </w:p>
          <w:p w14:paraId="051E3A73" w14:textId="77777777" w:rsidR="00012DDD" w:rsidRPr="00872913" w:rsidRDefault="00012DDD" w:rsidP="00012DDD">
            <w:pPr>
              <w:pStyle w:val="NoSpacing"/>
              <w:rPr>
                <w:rFonts w:cstheme="minorHAnsi"/>
                <w:noProof/>
              </w:rPr>
            </w:pPr>
          </w:p>
          <w:p w14:paraId="73B50479" w14:textId="77777777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R=±1</m:t>
              </m:r>
            </m:oMath>
            <w:r w:rsidRPr="00872913">
              <w:rPr>
                <w:rFonts w:cstheme="minorHAnsi"/>
                <w:noProof/>
              </w:rPr>
              <w:t xml:space="preserve">     </w:t>
            </w:r>
            <w:r>
              <w:rPr>
                <w:rFonts w:cstheme="minorHAnsi"/>
                <w:noProof/>
              </w:rPr>
              <w:t xml:space="preserve">           </w:t>
            </w:r>
            <w:r w:rsidRPr="00872913">
              <w:rPr>
                <w:rFonts w:cstheme="minorHAnsi"/>
                <w:noProof/>
              </w:rPr>
              <w:t>Perfect correlation</w:t>
            </w:r>
          </w:p>
          <w:p w14:paraId="027986BA" w14:textId="77777777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R=+0.9</m:t>
              </m:r>
            </m:oMath>
            <w:r w:rsidRPr="00872913">
              <w:rPr>
                <w:rFonts w:cstheme="minorHAnsi"/>
                <w:noProof/>
              </w:rPr>
              <w:t xml:space="preserve">  </w:t>
            </w:r>
            <w:r>
              <w:rPr>
                <w:rFonts w:cstheme="minorHAnsi"/>
                <w:noProof/>
              </w:rPr>
              <w:t xml:space="preserve">           </w:t>
            </w:r>
            <w:r w:rsidRPr="00872913">
              <w:rPr>
                <w:rFonts w:cstheme="minorHAnsi"/>
                <w:noProof/>
              </w:rPr>
              <w:t>Positive linear relationship</w:t>
            </w:r>
          </w:p>
          <w:p w14:paraId="0B324F49" w14:textId="77777777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R=-0.9</m:t>
              </m:r>
            </m:oMath>
            <w:r w:rsidRPr="00872913">
              <w:rPr>
                <w:rFonts w:cstheme="minorHAnsi"/>
                <w:noProof/>
              </w:rPr>
              <w:t xml:space="preserve">  </w:t>
            </w:r>
            <w:r>
              <w:rPr>
                <w:rFonts w:cstheme="minorHAnsi"/>
                <w:noProof/>
              </w:rPr>
              <w:t xml:space="preserve">           </w:t>
            </w:r>
            <w:r w:rsidRPr="00872913">
              <w:rPr>
                <w:rFonts w:cstheme="minorHAnsi"/>
                <w:noProof/>
              </w:rPr>
              <w:t>Negative linear relationship</w:t>
            </w:r>
          </w:p>
          <w:p w14:paraId="24186277" w14:textId="58EF6892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R=~0</m:t>
              </m:r>
            </m:oMath>
            <w:r w:rsidRPr="00872913">
              <w:rPr>
                <w:rFonts w:cstheme="minorHAnsi"/>
                <w:noProof/>
              </w:rPr>
              <w:t xml:space="preserve">     </w:t>
            </w:r>
            <w:r>
              <w:rPr>
                <w:rFonts w:cstheme="minorHAnsi"/>
                <w:noProof/>
              </w:rPr>
              <w:t xml:space="preserve">           </w:t>
            </w:r>
            <w:r w:rsidRPr="00872913">
              <w:rPr>
                <w:rFonts w:cstheme="minorHAnsi"/>
                <w:noProof/>
              </w:rPr>
              <w:t>No relationship</w:t>
            </w:r>
          </w:p>
          <w:p w14:paraId="56862984" w14:textId="77777777" w:rsidR="00012DDD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</w:p>
          <w:p w14:paraId="73F383AE" w14:textId="77777777" w:rsidR="00012DDD" w:rsidRPr="00442AAA" w:rsidRDefault="00012DDD" w:rsidP="00012DDD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442AAA">
              <w:rPr>
                <w:rFonts w:cstheme="minorHAnsi"/>
                <w:b/>
                <w:bCs/>
                <w:noProof/>
              </w:rPr>
              <w:t>Correlation Strength |R|:</w:t>
            </w:r>
          </w:p>
          <w:p w14:paraId="600FA0BF" w14:textId="77777777" w:rsidR="00012DDD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0.80&lt;|R|≤1.00</m:t>
              </m:r>
            </m:oMath>
            <w:r w:rsidRPr="00872913">
              <w:rPr>
                <w:rFonts w:cstheme="minorHAnsi"/>
                <w:noProof/>
              </w:rPr>
              <w:t xml:space="preserve">     Strong</w:t>
            </w:r>
          </w:p>
          <w:p w14:paraId="5296A703" w14:textId="77777777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0.40&lt;|R|≤0.80</m:t>
              </m:r>
            </m:oMath>
            <w:r w:rsidRPr="00872913">
              <w:rPr>
                <w:rFonts w:cstheme="minorHAnsi"/>
                <w:noProof/>
              </w:rPr>
              <w:t xml:space="preserve">     </w:t>
            </w:r>
            <w:r>
              <w:rPr>
                <w:rFonts w:cstheme="minorHAnsi"/>
                <w:noProof/>
              </w:rPr>
              <w:t>Moderate</w:t>
            </w:r>
          </w:p>
          <w:p w14:paraId="7891FFF1" w14:textId="411E0A52" w:rsidR="00012DDD" w:rsidRPr="00872913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0&lt;|R|≤0.40</m:t>
              </m:r>
            </m:oMath>
            <w:r w:rsidRPr="00872913">
              <w:rPr>
                <w:rFonts w:cstheme="minorHAnsi"/>
                <w:noProof/>
              </w:rPr>
              <w:t xml:space="preserve">    </w:t>
            </w:r>
            <w:r>
              <w:rPr>
                <w:rFonts w:cstheme="minorHAnsi"/>
                <w:noProof/>
              </w:rPr>
              <w:t xml:space="preserve">   </w:t>
            </w:r>
            <w:r w:rsidRPr="0087291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   </w:t>
            </w:r>
            <w:r w:rsidRPr="00872913">
              <w:rPr>
                <w:rFonts w:cstheme="minorHAnsi"/>
                <w:noProof/>
              </w:rPr>
              <w:t>Weak</w:t>
            </w:r>
          </w:p>
          <w:p w14:paraId="1414C94C" w14:textId="77777777" w:rsidR="00012DDD" w:rsidRDefault="00012DDD" w:rsidP="00012DDD">
            <w:pPr>
              <w:pStyle w:val="NoSpacing"/>
              <w:jc w:val="both"/>
              <w:rPr>
                <w:rFonts w:cstheme="minorHAnsi"/>
                <w:noProof/>
              </w:rPr>
            </w:pPr>
          </w:p>
          <w:p w14:paraId="32DC3052" w14:textId="7C7B2F1D" w:rsidR="00012DDD" w:rsidRDefault="00012DDD" w:rsidP="00012DDD">
            <w:pPr>
              <w:pStyle w:val="NoSpacing"/>
              <w:rPr>
                <w:rFonts w:ascii="Calibri" w:eastAsia="SimSun" w:hAnsi="Calibri" w:cs="Calibri"/>
                <w:noProof/>
              </w:rPr>
            </w:pPr>
            <w:r w:rsidRPr="00872913">
              <w:rPr>
                <w:rFonts w:cstheme="minorHAnsi"/>
                <w:noProof/>
              </w:rPr>
              <w:t>Correlation DOES NOT imply causation.</w:t>
            </w:r>
          </w:p>
        </w:tc>
      </w:tr>
      <w:tr w:rsidR="00012DDD" w:rsidRPr="00872913" w14:paraId="788B6FD3" w14:textId="77777777" w:rsidTr="00D70336">
        <w:trPr>
          <w:cantSplit/>
        </w:trPr>
        <w:tc>
          <w:tcPr>
            <w:tcW w:w="2520" w:type="dxa"/>
            <w:vAlign w:val="center"/>
          </w:tcPr>
          <w:p w14:paraId="3E145B54" w14:textId="5D03A8E4" w:rsidR="00012DDD" w:rsidRPr="00872913" w:rsidRDefault="00012DDD" w:rsidP="00012DDD">
            <w:pPr>
              <w:pStyle w:val="NoSpacing"/>
              <w:rPr>
                <w:rFonts w:cstheme="minorHAnsi"/>
                <w:b/>
              </w:rPr>
            </w:pPr>
            <w:r w:rsidRPr="009655B2">
              <w:rPr>
                <w:rFonts w:cstheme="minorHAnsi"/>
                <w:b/>
              </w:rPr>
              <w:t xml:space="preserve">Pearson </w:t>
            </w:r>
            <w:r>
              <w:rPr>
                <w:rFonts w:cstheme="minorHAnsi"/>
                <w:b/>
              </w:rPr>
              <w:t>C</w:t>
            </w:r>
            <w:r w:rsidRPr="009655B2">
              <w:rPr>
                <w:rFonts w:cstheme="minorHAnsi"/>
                <w:b/>
              </w:rPr>
              <w:t xml:space="preserve">orrelation </w:t>
            </w:r>
            <w:r>
              <w:rPr>
                <w:rFonts w:cstheme="minorHAnsi"/>
                <w:b/>
              </w:rPr>
              <w:t>C</w:t>
            </w:r>
            <w:r w:rsidRPr="009655B2">
              <w:rPr>
                <w:rFonts w:cstheme="minorHAnsi"/>
                <w:b/>
              </w:rPr>
              <w:t>oefficient</w:t>
            </w:r>
          </w:p>
        </w:tc>
        <w:tc>
          <w:tcPr>
            <w:tcW w:w="7650" w:type="dxa"/>
            <w:gridSpan w:val="2"/>
            <w:vAlign w:val="center"/>
          </w:tcPr>
          <w:p w14:paraId="3FE10AED" w14:textId="77777777" w:rsidR="00012DDD" w:rsidRDefault="00012DDD" w:rsidP="00012DDD">
            <w:pPr>
              <w:pStyle w:val="NoSpacing"/>
              <w:rPr>
                <w:rFonts w:cstheme="minorHAnsi"/>
              </w:rPr>
            </w:pPr>
          </w:p>
          <w:p w14:paraId="42434790" w14:textId="2A1D44B1" w:rsidR="00012DDD" w:rsidRPr="003A0A7A" w:rsidRDefault="00012DDD" w:rsidP="00012DDD">
            <w:pPr>
              <w:pStyle w:val="NoSpacing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xy</m:t>
                        </m:r>
                      </m:e>
                    </m:nary>
                    <m:r>
                      <w:rPr>
                        <w:rFonts w:ascii="Cambria Math" w:hAnsi="Cambria Math" w:cstheme="minorHAnsi"/>
                        <w:noProof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x</m:t>
                            </m:r>
                          </m:e>
                        </m:nary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y</m:t>
                            </m:r>
                          </m:e>
                        </m:nary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noProof/>
                      </w:rPr>
                      <m:t xml:space="preserve">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noProof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65368B50" w14:textId="0E7F3C91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</w:p>
        </w:tc>
      </w:tr>
      <w:tr w:rsidR="00012DDD" w:rsidRPr="00872913" w14:paraId="2C8CA4E9" w14:textId="77777777" w:rsidTr="00556A02">
        <w:trPr>
          <w:cantSplit/>
          <w:trHeight w:val="337"/>
        </w:trPr>
        <w:tc>
          <w:tcPr>
            <w:tcW w:w="2520" w:type="dxa"/>
            <w:vAlign w:val="center"/>
          </w:tcPr>
          <w:p w14:paraId="73C0DF34" w14:textId="14524A2E" w:rsidR="00012DDD" w:rsidRPr="00872913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Correlation Matrix</w:t>
            </w:r>
          </w:p>
        </w:tc>
        <w:tc>
          <w:tcPr>
            <w:tcW w:w="7650" w:type="dxa"/>
            <w:gridSpan w:val="2"/>
            <w:vAlign w:val="center"/>
          </w:tcPr>
          <w:p w14:paraId="2CD2C2EC" w14:textId="43790040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</w:t>
            </w:r>
            <w:r w:rsidRPr="00E677D0">
              <w:rPr>
                <w:rFonts w:cstheme="minorHAnsi"/>
                <w:noProof/>
              </w:rPr>
              <w:t xml:space="preserve"> table that shows the correlation coefficients between each pair of variables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012DDD" w:rsidRPr="00872913" w14:paraId="507C2DA0" w14:textId="77777777" w:rsidTr="006C624E">
        <w:trPr>
          <w:cantSplit/>
        </w:trPr>
        <w:tc>
          <w:tcPr>
            <w:tcW w:w="2520" w:type="dxa"/>
            <w:vMerge w:val="restart"/>
            <w:vAlign w:val="center"/>
          </w:tcPr>
          <w:p w14:paraId="66B7664C" w14:textId="692567F4" w:rsidR="00012DDD" w:rsidRPr="00872913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7650" w:type="dxa"/>
            <w:gridSpan w:val="2"/>
            <w:vAlign w:val="center"/>
          </w:tcPr>
          <w:p w14:paraId="1DB64602" w14:textId="77777777" w:rsidR="00012DDD" w:rsidRPr="00E677D0" w:rsidRDefault="00012DDD" w:rsidP="00012DDD">
            <w:pPr>
              <w:pStyle w:val="HTMLPreformatted"/>
              <w:rPr>
                <w:sz w:val="18"/>
                <w:szCs w:val="18"/>
              </w:rPr>
            </w:pPr>
            <w:r w:rsidRPr="00E677D0">
              <w:rPr>
                <w:b/>
                <w:bCs/>
                <w:sz w:val="18"/>
                <w:szCs w:val="18"/>
              </w:rPr>
              <w:t>import</w:t>
            </w:r>
            <w:r w:rsidRPr="00E677D0">
              <w:rPr>
                <w:sz w:val="18"/>
                <w:szCs w:val="18"/>
              </w:rPr>
              <w:t xml:space="preserve"> pandas </w:t>
            </w:r>
            <w:r w:rsidRPr="00E677D0">
              <w:rPr>
                <w:b/>
                <w:bCs/>
                <w:sz w:val="18"/>
                <w:szCs w:val="18"/>
              </w:rPr>
              <w:t>as</w:t>
            </w:r>
            <w:r w:rsidRPr="00E677D0">
              <w:rPr>
                <w:sz w:val="18"/>
                <w:szCs w:val="18"/>
              </w:rPr>
              <w:t xml:space="preserve"> pd</w:t>
            </w:r>
          </w:p>
          <w:p w14:paraId="74A883B4" w14:textId="77777777" w:rsidR="00012DDD" w:rsidRPr="00E677D0" w:rsidRDefault="00012DDD" w:rsidP="00012DDD">
            <w:pPr>
              <w:pStyle w:val="HTMLPreformatted"/>
              <w:rPr>
                <w:sz w:val="18"/>
                <w:szCs w:val="18"/>
              </w:rPr>
            </w:pPr>
            <w:r w:rsidRPr="00E677D0">
              <w:rPr>
                <w:sz w:val="18"/>
                <w:szCs w:val="18"/>
              </w:rPr>
              <w:t xml:space="preserve">scores = </w:t>
            </w:r>
            <w:proofErr w:type="spellStart"/>
            <w:r w:rsidRPr="00E677D0">
              <w:rPr>
                <w:sz w:val="18"/>
                <w:szCs w:val="18"/>
              </w:rPr>
              <w:t>pd.read_csv</w:t>
            </w:r>
            <w:proofErr w:type="spellEnd"/>
            <w:r w:rsidRPr="00E677D0">
              <w:rPr>
                <w:sz w:val="18"/>
                <w:szCs w:val="18"/>
              </w:rPr>
              <w:t>("ExamScores.csv")</w:t>
            </w:r>
          </w:p>
          <w:p w14:paraId="347D92F9" w14:textId="7FD18D71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EF17D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print</w:t>
            </w:r>
            <w:r w:rsidRPr="00EF17DE">
              <w:rPr>
                <w:rFonts w:ascii="Courier New" w:eastAsia="Times New Roman" w:hAnsi="Courier New" w:cs="Courier New"/>
                <w:sz w:val="18"/>
                <w:szCs w:val="18"/>
              </w:rPr>
              <w:t>(scores[['</w:t>
            </w:r>
            <w:proofErr w:type="spellStart"/>
            <w:r w:rsidRPr="00EF17DE">
              <w:rPr>
                <w:rFonts w:ascii="Courier New" w:eastAsia="Times New Roman" w:hAnsi="Courier New" w:cs="Courier New"/>
                <w:sz w:val="18"/>
                <w:szCs w:val="18"/>
              </w:rPr>
              <w:t>Exam1','Exam2</w:t>
            </w:r>
            <w:proofErr w:type="spellEnd"/>
            <w:r w:rsidRPr="00EF17DE">
              <w:rPr>
                <w:rFonts w:ascii="Courier New" w:eastAsia="Times New Roman" w:hAnsi="Courier New" w:cs="Courier New"/>
                <w:sz w:val="18"/>
                <w:szCs w:val="18"/>
              </w:rPr>
              <w:t>']].</w:t>
            </w:r>
            <w:proofErr w:type="spellStart"/>
            <w:r w:rsidRPr="003E2A55">
              <w:rPr>
                <w:rFonts w:ascii="Courier New" w:eastAsia="Times New Roman" w:hAnsi="Courier New" w:cs="Courier New"/>
                <w:b/>
                <w:bCs/>
                <w:color w:val="C00000"/>
                <w:sz w:val="18"/>
                <w:szCs w:val="18"/>
              </w:rPr>
              <w:t>corr</w:t>
            </w:r>
            <w:proofErr w:type="spellEnd"/>
            <w:r w:rsidRPr="00D268B3">
              <w:rPr>
                <w:rFonts w:ascii="Courier New" w:eastAsia="Times New Roman" w:hAnsi="Courier New" w:cs="Courier New"/>
                <w:color w:val="C00000"/>
                <w:sz w:val="18"/>
                <w:szCs w:val="18"/>
              </w:rPr>
              <w:t>()</w:t>
            </w:r>
            <w:r w:rsidRPr="00EF17DE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</w:tr>
      <w:tr w:rsidR="00012DDD" w:rsidRPr="00872913" w14:paraId="137CCE9D" w14:textId="77777777" w:rsidTr="006C624E">
        <w:trPr>
          <w:cantSplit/>
        </w:trPr>
        <w:tc>
          <w:tcPr>
            <w:tcW w:w="2520" w:type="dxa"/>
            <w:vMerge/>
            <w:vAlign w:val="center"/>
          </w:tcPr>
          <w:p w14:paraId="3F1B1B2E" w14:textId="77777777" w:rsidR="00012DDD" w:rsidRDefault="00012DDD" w:rsidP="00012DD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230E3E19" w14:textId="77777777" w:rsidR="00012DDD" w:rsidRDefault="00012DDD" w:rsidP="00012DDD"/>
          <w:tbl>
            <w:tblPr>
              <w:tblStyle w:val="TableGrid"/>
              <w:tblW w:w="32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1170"/>
              <w:gridCol w:w="1260"/>
            </w:tblGrid>
            <w:tr w:rsidR="00012DDD" w14:paraId="38605AD1" w14:textId="77777777" w:rsidTr="00544BB2">
              <w:trPr>
                <w:jc w:val="center"/>
              </w:trPr>
              <w:tc>
                <w:tcPr>
                  <w:tcW w:w="790" w:type="dxa"/>
                </w:tcPr>
                <w:p w14:paraId="7470F748" w14:textId="77777777" w:rsidR="00012DDD" w:rsidRPr="00E677D0" w:rsidRDefault="00012DDD" w:rsidP="00012DDD">
                  <w:pPr>
                    <w:pStyle w:val="NoSpacing"/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2CCB79D2" w14:textId="77777777" w:rsidR="00012DDD" w:rsidRPr="00E677D0" w:rsidRDefault="00012DDD" w:rsidP="00012DDD">
                  <w:pPr>
                    <w:pStyle w:val="HTMLPreformatted"/>
                    <w:rPr>
                      <w:sz w:val="18"/>
                      <w:szCs w:val="18"/>
                    </w:rPr>
                  </w:pPr>
                  <w:r w:rsidRPr="00E677D0">
                    <w:rPr>
                      <w:sz w:val="18"/>
                      <w:szCs w:val="18"/>
                    </w:rPr>
                    <w:t>Exam1</w:t>
                  </w:r>
                </w:p>
              </w:tc>
              <w:tc>
                <w:tcPr>
                  <w:tcW w:w="1260" w:type="dxa"/>
                </w:tcPr>
                <w:p w14:paraId="150D4016" w14:textId="77777777" w:rsidR="00012DDD" w:rsidRPr="00E677D0" w:rsidRDefault="00012DDD" w:rsidP="00012DDD">
                  <w:pPr>
                    <w:pStyle w:val="HTMLPreformatted"/>
                    <w:rPr>
                      <w:sz w:val="18"/>
                      <w:szCs w:val="18"/>
                    </w:rPr>
                  </w:pPr>
                  <w:r w:rsidRPr="00E677D0">
                    <w:rPr>
                      <w:sz w:val="18"/>
                      <w:szCs w:val="18"/>
                    </w:rPr>
                    <w:t>Exam2</w:t>
                  </w:r>
                </w:p>
              </w:tc>
            </w:tr>
            <w:tr w:rsidR="00012DDD" w14:paraId="3EC4795A" w14:textId="77777777" w:rsidTr="00544BB2">
              <w:trPr>
                <w:jc w:val="center"/>
              </w:trPr>
              <w:tc>
                <w:tcPr>
                  <w:tcW w:w="790" w:type="dxa"/>
                </w:tcPr>
                <w:p w14:paraId="6388E10F" w14:textId="77777777" w:rsidR="00012DDD" w:rsidRPr="00E677D0" w:rsidRDefault="00012DDD" w:rsidP="00012DDD">
                  <w:pPr>
                    <w:pStyle w:val="HTMLPreformatted"/>
                    <w:jc w:val="center"/>
                    <w:rPr>
                      <w:sz w:val="18"/>
                      <w:szCs w:val="18"/>
                    </w:rPr>
                  </w:pPr>
                  <w:r w:rsidRPr="00E677D0">
                    <w:rPr>
                      <w:sz w:val="18"/>
                      <w:szCs w:val="18"/>
                    </w:rPr>
                    <w:t>Exam1</w:t>
                  </w:r>
                </w:p>
              </w:tc>
              <w:tc>
                <w:tcPr>
                  <w:tcW w:w="1170" w:type="dxa"/>
                </w:tcPr>
                <w:p w14:paraId="152EF430" w14:textId="77777777" w:rsidR="00012DDD" w:rsidRPr="00E677D0" w:rsidRDefault="00012DDD" w:rsidP="00012DDD">
                  <w:pPr>
                    <w:pStyle w:val="NoSpacing"/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</w:pPr>
                  <w:r w:rsidRPr="00E677D0"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  <w:t>1.000000</w:t>
                  </w:r>
                </w:p>
              </w:tc>
              <w:tc>
                <w:tcPr>
                  <w:tcW w:w="1260" w:type="dxa"/>
                </w:tcPr>
                <w:p w14:paraId="455A92F4" w14:textId="77777777" w:rsidR="00012DDD" w:rsidRPr="00E677D0" w:rsidRDefault="00012DDD" w:rsidP="00012DDD">
                  <w:pPr>
                    <w:pStyle w:val="HTMLPreformatted"/>
                    <w:rPr>
                      <w:sz w:val="18"/>
                      <w:szCs w:val="18"/>
                    </w:rPr>
                  </w:pPr>
                  <w:r w:rsidRPr="00E677D0">
                    <w:rPr>
                      <w:sz w:val="18"/>
                      <w:szCs w:val="18"/>
                    </w:rPr>
                    <w:t>0.078613</w:t>
                  </w:r>
                </w:p>
              </w:tc>
            </w:tr>
            <w:tr w:rsidR="00012DDD" w14:paraId="6D4B932C" w14:textId="77777777" w:rsidTr="00544BB2">
              <w:trPr>
                <w:jc w:val="center"/>
              </w:trPr>
              <w:tc>
                <w:tcPr>
                  <w:tcW w:w="790" w:type="dxa"/>
                </w:tcPr>
                <w:p w14:paraId="12703BF4" w14:textId="77777777" w:rsidR="00012DDD" w:rsidRPr="00E677D0" w:rsidRDefault="00012DDD" w:rsidP="00012DDD">
                  <w:pPr>
                    <w:pStyle w:val="NoSpacing"/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</w:pPr>
                  <w:r w:rsidRPr="00E677D0"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  <w:t xml:space="preserve">Exam2 </w:t>
                  </w:r>
                </w:p>
              </w:tc>
              <w:tc>
                <w:tcPr>
                  <w:tcW w:w="1170" w:type="dxa"/>
                </w:tcPr>
                <w:p w14:paraId="76B8B357" w14:textId="77777777" w:rsidR="00012DDD" w:rsidRPr="00E677D0" w:rsidRDefault="00012DDD" w:rsidP="00012DDD">
                  <w:pPr>
                    <w:pStyle w:val="NoSpacing"/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</w:pPr>
                  <w:r w:rsidRPr="00E677D0"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  <w:t>0.078613</w:t>
                  </w:r>
                </w:p>
              </w:tc>
              <w:tc>
                <w:tcPr>
                  <w:tcW w:w="1260" w:type="dxa"/>
                </w:tcPr>
                <w:p w14:paraId="26C4F72F" w14:textId="77777777" w:rsidR="00012DDD" w:rsidRPr="00E677D0" w:rsidRDefault="00012DDD" w:rsidP="00012DDD">
                  <w:pPr>
                    <w:pStyle w:val="NoSpacing"/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</w:pPr>
                  <w:r w:rsidRPr="00E677D0">
                    <w:rPr>
                      <w:rFonts w:ascii="Courier New" w:eastAsia="Times New Roman" w:hAnsi="Courier New" w:cs="Courier New"/>
                      <w:sz w:val="18"/>
                      <w:szCs w:val="18"/>
                    </w:rPr>
                    <w:t>1.000000</w:t>
                  </w:r>
                </w:p>
              </w:tc>
            </w:tr>
          </w:tbl>
          <w:p w14:paraId="2A49E4C5" w14:textId="77777777" w:rsidR="00012DDD" w:rsidRPr="00504F41" w:rsidRDefault="00012DDD" w:rsidP="00012DDD">
            <w:pPr>
              <w:pStyle w:val="HTMLPreformatted"/>
              <w:rPr>
                <w:b/>
                <w:bCs/>
                <w:sz w:val="8"/>
                <w:szCs w:val="8"/>
              </w:rPr>
            </w:pPr>
          </w:p>
          <w:p w14:paraId="0DEE8BFB" w14:textId="0B96911E" w:rsidR="00012DDD" w:rsidRPr="00504F41" w:rsidRDefault="00012DDD" w:rsidP="00012DDD">
            <w:pPr>
              <w:pStyle w:val="HTMLPreformatted"/>
              <w:rPr>
                <w:b/>
                <w:bCs/>
                <w:sz w:val="14"/>
                <w:szCs w:val="14"/>
              </w:rPr>
            </w:pPr>
          </w:p>
        </w:tc>
      </w:tr>
      <w:tr w:rsidR="00012DDD" w:rsidRPr="00872913" w14:paraId="593C56E3" w14:textId="77777777" w:rsidTr="008A0154">
        <w:trPr>
          <w:cantSplit/>
        </w:trPr>
        <w:tc>
          <w:tcPr>
            <w:tcW w:w="2520" w:type="dxa"/>
            <w:vAlign w:val="center"/>
          </w:tcPr>
          <w:p w14:paraId="2595A69D" w14:textId="409F88EE" w:rsidR="00012DDD" w:rsidRPr="00232DF2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Pr="00C473AE">
              <w:rPr>
                <w:rFonts w:cstheme="minorHAnsi"/>
                <w:b/>
              </w:rPr>
              <w:t xml:space="preserve">-test for the </w:t>
            </w:r>
            <w:r>
              <w:rPr>
                <w:rFonts w:cstheme="minorHAnsi"/>
                <w:b/>
              </w:rPr>
              <w:t>P</w:t>
            </w:r>
            <w:r w:rsidRPr="00C473AE">
              <w:rPr>
                <w:rFonts w:cstheme="minorHAnsi"/>
                <w:b/>
              </w:rPr>
              <w:t xml:space="preserve">opulation </w:t>
            </w:r>
            <w:r>
              <w:rPr>
                <w:rFonts w:cstheme="minorHAnsi"/>
                <w:b/>
              </w:rPr>
              <w:t>C</w:t>
            </w:r>
            <w:r w:rsidRPr="00C473AE">
              <w:rPr>
                <w:rFonts w:cstheme="minorHAnsi"/>
                <w:b/>
              </w:rPr>
              <w:t xml:space="preserve">orrelation </w:t>
            </w:r>
            <w:r>
              <w:rPr>
                <w:rFonts w:cstheme="minorHAnsi"/>
                <w:b/>
              </w:rPr>
              <w:t>C</w:t>
            </w:r>
            <w:r w:rsidRPr="00C473AE">
              <w:rPr>
                <w:rFonts w:cstheme="minorHAnsi"/>
                <w:b/>
              </w:rPr>
              <w:t>oefficient</w:t>
            </w:r>
            <w:r>
              <w:rPr>
                <w:rFonts w:cstheme="minorHAnsi"/>
                <w:b/>
              </w:rPr>
              <w:t xml:space="preserve"> (</w:t>
            </w:r>
            <w:r w:rsidRPr="00C5091A">
              <w:rPr>
                <w:rFonts w:ascii="Calibri" w:eastAsia="Times New Roman" w:hAnsi="Calibri" w:cs="Calibri"/>
                <w:b/>
                <w:bCs/>
                <w:i/>
                <w:iCs/>
              </w:rPr>
              <w:t>ρ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420" w:type="dxa"/>
            <w:vAlign w:val="center"/>
          </w:tcPr>
          <w:p w14:paraId="79259BB0" w14:textId="70277B47" w:rsidR="00012DDD" w:rsidRPr="00872913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R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n-2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4EE664A0" w14:textId="3CB60DCC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Pr="00C473A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t</w:t>
            </w:r>
            <w:r w:rsidRPr="00C473AE">
              <w:rPr>
                <w:rFonts w:ascii="Calibri" w:eastAsia="Times New Roman" w:hAnsi="Calibri" w:cs="Calibri"/>
              </w:rPr>
              <w:t>-distribution with</w:t>
            </w:r>
            <w:r>
              <w:rPr>
                <w:rFonts w:ascii="Calibri" w:eastAsia="Times New Roman" w:hAnsi="Calibri" w:cs="Calibri"/>
              </w:rPr>
              <w:t xml:space="preserve"> n-2</w:t>
            </w:r>
            <w:r w:rsidRPr="00C473AE">
              <w:rPr>
                <w:rFonts w:ascii="Calibri" w:eastAsia="Times New Roman" w:hAnsi="Calibri" w:cs="Calibri"/>
              </w:rPr>
              <w:t xml:space="preserve"> degrees of freedom.</w:t>
            </w:r>
            <w:r>
              <w:rPr>
                <w:rFonts w:ascii="Calibri" w:eastAsia="Times New Roman" w:hAnsi="Calibri" w:cs="Calibri"/>
              </w:rPr>
              <w:t xml:space="preserve">  </w:t>
            </w:r>
          </w:p>
          <w:p w14:paraId="2F3C1CEF" w14:textId="302EBDCA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</w:p>
          <w:p w14:paraId="0C33B45F" w14:textId="5EA43B88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Hypotheses:</w:t>
            </w:r>
          </w:p>
          <w:p w14:paraId="6966CFCF" w14:textId="77777777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 w:rsidRPr="00ED74F0">
              <w:rPr>
                <w:rFonts w:ascii="Calibri" w:eastAsia="Times New Roman" w:hAnsi="Calibri" w:cs="Calibri"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C5091A">
              <w:rPr>
                <w:rFonts w:ascii="Calibri" w:eastAsia="Times New Roman" w:hAnsi="Calibri" w:cs="Calibri"/>
                <w:i/>
                <w:iCs/>
              </w:rPr>
              <w:t>ρ</w:t>
            </w:r>
            <w:r>
              <w:rPr>
                <w:rFonts w:ascii="Calibri" w:eastAsia="Times New Roman" w:hAnsi="Calibri" w:cs="Calibri"/>
              </w:rPr>
              <w:t xml:space="preserve"> = 0</w:t>
            </w:r>
          </w:p>
          <w:p w14:paraId="7A37F8CB" w14:textId="7C9909CC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C5091A">
              <w:rPr>
                <w:rFonts w:ascii="Calibri" w:eastAsia="Times New Roman" w:hAnsi="Calibri" w:cs="Calibri"/>
                <w:i/>
                <w:iCs/>
              </w:rPr>
              <w:t>ρ</w:t>
            </w:r>
            <w:r>
              <w:rPr>
                <w:rFonts w:ascii="Calibri" w:eastAsia="Times New Roman" w:hAnsi="Calibri" w:cs="Calibri"/>
              </w:rPr>
              <w:t xml:space="preserve"> &gt; 0 (right-tailed)</w:t>
            </w:r>
          </w:p>
          <w:p w14:paraId="4EACC5F9" w14:textId="603D1315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C5091A">
              <w:rPr>
                <w:rFonts w:ascii="Calibri" w:eastAsia="Times New Roman" w:hAnsi="Calibri" w:cs="Calibri"/>
                <w:i/>
                <w:iCs/>
              </w:rPr>
              <w:t>ρ</w:t>
            </w:r>
            <w:r>
              <w:rPr>
                <w:rFonts w:ascii="Calibri" w:eastAsia="Times New Roman" w:hAnsi="Calibri" w:cs="Calibri"/>
              </w:rPr>
              <w:t xml:space="preserve"> &lt; 0 (left-tailed)</w:t>
            </w:r>
          </w:p>
          <w:p w14:paraId="32D2BA28" w14:textId="28721C57" w:rsidR="00012DDD" w:rsidRPr="00872913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C5091A">
              <w:rPr>
                <w:rFonts w:ascii="Calibri" w:eastAsia="Times New Roman" w:hAnsi="Calibri" w:cs="Calibri"/>
                <w:i/>
                <w:iCs/>
              </w:rPr>
              <w:t>ρ</w:t>
            </w:r>
            <w:r>
              <w:rPr>
                <w:rFonts w:ascii="Calibri" w:eastAsia="Times New Roman" w:hAnsi="Calibri" w:cs="Calibri"/>
              </w:rPr>
              <w:t xml:space="preserve"> ≠ 0 (two-tailed)</w:t>
            </w:r>
          </w:p>
        </w:tc>
      </w:tr>
      <w:tr w:rsidR="00012DDD" w:rsidRPr="00872913" w14:paraId="717B832F" w14:textId="77777777" w:rsidTr="003A17F0">
        <w:trPr>
          <w:cantSplit/>
        </w:trPr>
        <w:tc>
          <w:tcPr>
            <w:tcW w:w="2520" w:type="dxa"/>
            <w:vMerge w:val="restart"/>
            <w:vAlign w:val="center"/>
          </w:tcPr>
          <w:p w14:paraId="7ADE31CE" w14:textId="4D737BF3" w:rsidR="00012DDD" w:rsidRPr="00232DF2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Python</w:t>
            </w:r>
          </w:p>
        </w:tc>
        <w:tc>
          <w:tcPr>
            <w:tcW w:w="7650" w:type="dxa"/>
            <w:gridSpan w:val="2"/>
            <w:vAlign w:val="center"/>
          </w:tcPr>
          <w:p w14:paraId="7AC5714C" w14:textId="77777777" w:rsidR="00012DDD" w:rsidRPr="004B0CB8" w:rsidRDefault="00012DDD" w:rsidP="00012DDD">
            <w:pPr>
              <w:pStyle w:val="NoSpacing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B0CB8">
              <w:rPr>
                <w:rFonts w:ascii="Calibri" w:eastAsia="Times New Roman" w:hAnsi="Calibri" w:cs="Calibri"/>
                <w:b/>
                <w:bCs/>
              </w:rPr>
              <w:t>i</w:t>
            </w:r>
            <w:r w:rsidRPr="004B0CB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mport</w:t>
            </w:r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pandas </w:t>
            </w:r>
            <w:r w:rsidRPr="004B0CB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pd</w:t>
            </w:r>
          </w:p>
          <w:p w14:paraId="03986055" w14:textId="77777777" w:rsidR="00012DDD" w:rsidRPr="004B0CB8" w:rsidRDefault="00012DDD" w:rsidP="00012DDD">
            <w:pPr>
              <w:pStyle w:val="NoSpacing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B0CB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import</w:t>
            </w:r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>scipy.stats</w:t>
            </w:r>
            <w:proofErr w:type="spellEnd"/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4B0CB8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as</w:t>
            </w:r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st</w:t>
            </w:r>
          </w:p>
          <w:p w14:paraId="07B449C4" w14:textId="77777777" w:rsidR="00012DDD" w:rsidRPr="004B0CB8" w:rsidRDefault="00012DDD" w:rsidP="00012DDD">
            <w:pPr>
              <w:pStyle w:val="NoSpacing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scores = </w:t>
            </w:r>
            <w:proofErr w:type="spellStart"/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>pd.read_csv</w:t>
            </w:r>
            <w:proofErr w:type="spellEnd"/>
            <w:r w:rsidRPr="004B0CB8">
              <w:rPr>
                <w:rFonts w:ascii="Courier New" w:eastAsia="Times New Roman" w:hAnsi="Courier New" w:cs="Courier New"/>
                <w:sz w:val="18"/>
                <w:szCs w:val="18"/>
              </w:rPr>
              <w:t>("ExamScores.csv")</w:t>
            </w:r>
          </w:p>
          <w:p w14:paraId="0E4112D1" w14:textId="2A7E901D" w:rsidR="00012DDD" w:rsidRPr="004B0CB8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 w:rsidRPr="003E2A55">
              <w:rPr>
                <w:sz w:val="18"/>
                <w:szCs w:val="18"/>
              </w:rPr>
              <w:t>st.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pearsonr</w:t>
            </w:r>
            <w:proofErr w:type="spellEnd"/>
            <w:r w:rsidRPr="004B0CB8">
              <w:rPr>
                <w:sz w:val="18"/>
                <w:szCs w:val="18"/>
              </w:rPr>
              <w:t>(scores['Exam1'],scores['</w:t>
            </w:r>
            <w:proofErr w:type="spellStart"/>
            <w:r w:rsidRPr="004B0CB8">
              <w:rPr>
                <w:sz w:val="18"/>
                <w:szCs w:val="18"/>
              </w:rPr>
              <w:t>Exam4</w:t>
            </w:r>
            <w:proofErr w:type="spellEnd"/>
            <w:r w:rsidRPr="004B0CB8">
              <w:rPr>
                <w:sz w:val="18"/>
                <w:szCs w:val="18"/>
              </w:rPr>
              <w:t>'])</w:t>
            </w:r>
          </w:p>
        </w:tc>
      </w:tr>
      <w:tr w:rsidR="00012DDD" w:rsidRPr="00872913" w14:paraId="6CBC60F9" w14:textId="77777777" w:rsidTr="00342498">
        <w:trPr>
          <w:cantSplit/>
        </w:trPr>
        <w:tc>
          <w:tcPr>
            <w:tcW w:w="2520" w:type="dxa"/>
            <w:vMerge/>
            <w:vAlign w:val="center"/>
          </w:tcPr>
          <w:p w14:paraId="154DBA83" w14:textId="77777777" w:rsidR="00012DDD" w:rsidRDefault="00012DDD" w:rsidP="00012DD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6DE8A821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(R=0.2613,</w:t>
            </w:r>
          </w:p>
          <w:p w14:paraId="254F42A4" w14:textId="150EA550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two-tailed-p-value=0.06681)</w:t>
            </w:r>
          </w:p>
        </w:tc>
      </w:tr>
      <w:tr w:rsidR="00012DDD" w:rsidRPr="00872913" w14:paraId="044CDADF" w14:textId="77777777" w:rsidTr="008A0154">
        <w:trPr>
          <w:cantSplit/>
        </w:trPr>
        <w:tc>
          <w:tcPr>
            <w:tcW w:w="2520" w:type="dxa"/>
            <w:vAlign w:val="center"/>
          </w:tcPr>
          <w:p w14:paraId="7B241BAE" w14:textId="50B6FE13" w:rsidR="00012DDD" w:rsidRPr="00232DF2" w:rsidRDefault="00012DDD" w:rsidP="00012DDD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Coefficient of Determination</w:t>
            </w:r>
            <w:r>
              <w:rPr>
                <w:rFonts w:cstheme="minorHAnsi"/>
                <w:b/>
              </w:rPr>
              <w:t xml:space="preserve"> (R</w:t>
            </w:r>
            <w:r w:rsidRPr="00204DBE">
              <w:rPr>
                <w:rFonts w:cstheme="minorHAnsi"/>
                <w:b/>
                <w:vertAlign w:val="superscript"/>
              </w:rPr>
              <w:t>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420" w:type="dxa"/>
            <w:vAlign w:val="center"/>
          </w:tcPr>
          <w:p w14:paraId="18EC3DF4" w14:textId="41F8239C" w:rsidR="00012DDD" w:rsidRPr="001F3628" w:rsidRDefault="00E34CA9" w:rsidP="00012DDD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</w:rPr>
                      <m:t>explained variance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</w:rPr>
                      <m:t>total variance</m:t>
                    </m:r>
                  </m:den>
                </m:f>
              </m:oMath>
            </m:oMathPara>
          </w:p>
          <w:p w14:paraId="1EA772CF" w14:textId="77777777" w:rsidR="00012DDD" w:rsidRDefault="00012DDD" w:rsidP="00012DDD">
            <w:pPr>
              <w:pStyle w:val="NoSpacing"/>
              <w:rPr>
                <w:rFonts w:cstheme="minorHAnsi"/>
              </w:rPr>
            </w:pPr>
          </w:p>
          <w:p w14:paraId="242078C6" w14:textId="6796C8EF" w:rsidR="00012DDD" w:rsidRPr="001F3628" w:rsidRDefault="00E34CA9" w:rsidP="00012DDD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eastAsia="Times New Roman" w:hAnsi="Cambria Math" w:cs="Calibri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Times New Roman" w:hAnsi="Cambria Math" w:cs="Calibri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Calibri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Calibri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Calibri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Calibri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Times New Roman" w:hAnsi="Cambria Math" w:cs="Calibr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Calibri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  <w:p w14:paraId="22383C60" w14:textId="77777777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</w:p>
          <w:p w14:paraId="3346D18F" w14:textId="0DCA0A1D" w:rsidR="00012DDD" w:rsidRPr="00872913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≤1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76C6C539" w14:textId="42800250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</w:t>
            </w:r>
            <w:r w:rsidRPr="00C75BF6">
              <w:rPr>
                <w:rFonts w:cstheme="minorHAnsi"/>
                <w:noProof/>
              </w:rPr>
              <w:t xml:space="preserve"> measure of how closely the regression line follows the pattern of the data</w:t>
            </w:r>
            <w:r>
              <w:rPr>
                <w:rFonts w:cstheme="minorHAnsi"/>
                <w:noProof/>
              </w:rPr>
              <w:t>, or h</w:t>
            </w:r>
            <w:r w:rsidRPr="00872913">
              <w:rPr>
                <w:rFonts w:cstheme="minorHAnsi"/>
                <w:noProof/>
              </w:rPr>
              <w:t>ow well the line ﬁts the data.</w:t>
            </w:r>
          </w:p>
          <w:p w14:paraId="1E0F6D47" w14:textId="7777777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</w:p>
          <w:p w14:paraId="7CDDAB37" w14:textId="7E78AF0B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</w:t>
            </w:r>
            <w:r w:rsidRPr="00A82925">
              <w:rPr>
                <w:rFonts w:cstheme="minorHAnsi"/>
                <w:noProof/>
              </w:rPr>
              <w:t>easures the amount of variation in the dependent variable that is explained by the model.</w:t>
            </w:r>
          </w:p>
          <w:p w14:paraId="5EFE50D1" w14:textId="77777777" w:rsidR="00012DDD" w:rsidRPr="00872913" w:rsidRDefault="00012DDD" w:rsidP="00012DDD">
            <w:pPr>
              <w:pStyle w:val="NoSpacing"/>
              <w:rPr>
                <w:rFonts w:cstheme="minorHAnsi"/>
                <w:noProof/>
              </w:rPr>
            </w:pPr>
          </w:p>
          <w:p w14:paraId="6924B09E" w14:textId="7777777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872913">
              <w:rPr>
                <w:rFonts w:cstheme="minorHAnsi"/>
                <w:noProof/>
              </w:rPr>
              <w:t xml:space="preserve">Represents the </w:t>
            </w:r>
            <w:r w:rsidRPr="00872913">
              <w:rPr>
                <w:rFonts w:cstheme="minorHAnsi"/>
                <w:noProof/>
                <w:color w:val="FF0000"/>
              </w:rPr>
              <w:t xml:space="preserve">percent </w:t>
            </w:r>
            <w:r w:rsidRPr="00872913">
              <w:rPr>
                <w:rFonts w:cstheme="minorHAnsi"/>
                <w:noProof/>
              </w:rPr>
              <w:t>of the data that is the closest to the line of best fit.  Determines how certain we can be in making predictions.</w:t>
            </w:r>
          </w:p>
          <w:p w14:paraId="57F50764" w14:textId="7777777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</w:p>
          <w:p w14:paraId="3EE2225B" w14:textId="3B4F1B55" w:rsidR="00012DDD" w:rsidRPr="00872913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 w:rsidRPr="00262030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64D84D24" wp14:editId="59143FEF">
                  <wp:extent cx="2548890" cy="1616710"/>
                  <wp:effectExtent l="0" t="0" r="381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DD" w:rsidRPr="00872913" w14:paraId="4C92E107" w14:textId="77777777" w:rsidTr="00FE67D9">
        <w:trPr>
          <w:cantSplit/>
          <w:trHeight w:val="1552"/>
        </w:trPr>
        <w:tc>
          <w:tcPr>
            <w:tcW w:w="2520" w:type="dxa"/>
            <w:vAlign w:val="center"/>
          </w:tcPr>
          <w:p w14:paraId="13756060" w14:textId="118DC52A" w:rsidR="00012DDD" w:rsidRPr="00232DF2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7650" w:type="dxa"/>
            <w:gridSpan w:val="2"/>
            <w:vAlign w:val="center"/>
          </w:tcPr>
          <w:p w14:paraId="6A9437A8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pandas </w:t>
            </w:r>
            <w:r w:rsidRPr="00451A6C">
              <w:rPr>
                <w:b/>
                <w:bCs/>
                <w:sz w:val="18"/>
                <w:szCs w:val="18"/>
              </w:rPr>
              <w:t>as</w:t>
            </w:r>
            <w:r w:rsidRPr="00451A6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pd</w:t>
            </w:r>
          </w:p>
          <w:p w14:paraId="53282383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statsmodels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api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451A6C">
              <w:rPr>
                <w:b/>
                <w:bCs/>
                <w:sz w:val="18"/>
                <w:szCs w:val="18"/>
              </w:rPr>
              <w:t>as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</w:t>
            </w:r>
            <w:proofErr w:type="spellEnd"/>
          </w:p>
          <w:p w14:paraId="45E73F9E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from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statsmodels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formula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api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ols</w:t>
            </w:r>
            <w:proofErr w:type="spellEnd"/>
          </w:p>
          <w:p w14:paraId="538060DF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scores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pd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read_csv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'ExamScores.csv'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7F1127FF" w14:textId="77777777" w:rsidR="00012DDD" w:rsidRDefault="00012DDD" w:rsidP="00012DDD">
            <w:pPr>
              <w:pStyle w:val="HTMLPreformatted"/>
              <w:rPr>
                <w:color w:val="696969"/>
                <w:sz w:val="18"/>
                <w:szCs w:val="18"/>
              </w:rPr>
            </w:pPr>
          </w:p>
          <w:p w14:paraId="50384B6F" w14:textId="77777777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# Creates a linear regression model</w:t>
            </w:r>
          </w:p>
          <w:p w14:paraId="1AB2CD73" w14:textId="77777777" w:rsidR="00012DDD" w:rsidRDefault="00012DDD" w:rsidP="00012DDD">
            <w:pPr>
              <w:pStyle w:val="HTMLPreformatted"/>
              <w:rPr>
                <w:color w:val="80803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results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A55">
              <w:rPr>
                <w:b/>
                <w:bCs/>
                <w:color w:val="C00000"/>
                <w:sz w:val="18"/>
                <w:szCs w:val="18"/>
              </w:rPr>
              <w:t>ols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</w:t>
            </w:r>
            <w:proofErr w:type="spellStart"/>
            <w:r>
              <w:rPr>
                <w:color w:val="0000E6"/>
                <w:sz w:val="18"/>
                <w:szCs w:val="18"/>
              </w:rPr>
              <w:t>Exam4</w:t>
            </w:r>
            <w:proofErr w:type="spellEnd"/>
            <w:r>
              <w:rPr>
                <w:color w:val="0000E6"/>
                <w:sz w:val="18"/>
                <w:szCs w:val="18"/>
              </w:rPr>
              <w:t xml:space="preserve"> ~ Exam1'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data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>scores</w:t>
            </w:r>
            <w:r>
              <w:rPr>
                <w:color w:val="808030"/>
                <w:sz w:val="18"/>
                <w:szCs w:val="18"/>
              </w:rPr>
              <w:t>).</w:t>
            </w:r>
            <w:r w:rsidRPr="00FB03CD">
              <w:rPr>
                <w:sz w:val="18"/>
                <w:szCs w:val="18"/>
              </w:rPr>
              <w:t>fit()</w:t>
            </w:r>
          </w:p>
          <w:p w14:paraId="111A4806" w14:textId="58ABFB54" w:rsidR="00012DDD" w:rsidRPr="00FE67D9" w:rsidRDefault="00012DDD" w:rsidP="00012DDD">
            <w:pPr>
              <w:pStyle w:val="HTMLPreformatted"/>
              <w:rPr>
                <w:color w:val="808030"/>
                <w:sz w:val="18"/>
                <w:szCs w:val="18"/>
              </w:rPr>
            </w:pPr>
            <w:r w:rsidRPr="00DA5B09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results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summary</w:t>
            </w:r>
            <w:proofErr w:type="spellEnd"/>
            <w:r w:rsidRPr="003E2A55">
              <w:rPr>
                <w:sz w:val="18"/>
                <w:szCs w:val="18"/>
              </w:rPr>
              <w:t>()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3849D80F" w14:textId="77777777" w:rsidR="00012DDD" w:rsidRDefault="00012DDD" w:rsidP="00012DDD">
            <w:pPr>
              <w:pStyle w:val="NoSpacing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  <w:p w14:paraId="09EFB8D8" w14:textId="10A3ACD5" w:rsidR="00012DDD" w:rsidRPr="00872913" w:rsidRDefault="00012DDD" w:rsidP="00012DDD">
            <w:pPr>
              <w:pStyle w:val="NoSpacing"/>
              <w:rPr>
                <w:rFonts w:ascii="Calibri" w:hAnsi="Calibri" w:cs="Calibri"/>
              </w:rPr>
            </w:pPr>
            <w:r w:rsidRPr="00997610">
              <w:rPr>
                <w:rFonts w:cstheme="minorHAnsi"/>
                <w:noProof/>
              </w:rPr>
              <w:t xml:space="preserve">NOTE: Exam4 is </w:t>
            </w:r>
            <w:r w:rsidR="00C2700B">
              <w:rPr>
                <w:rFonts w:cstheme="minorHAnsi"/>
                <w:noProof/>
              </w:rPr>
              <w:t xml:space="preserve">the </w:t>
            </w:r>
            <w:r w:rsidRPr="00997610">
              <w:rPr>
                <w:rFonts w:cstheme="minorHAnsi"/>
                <w:noProof/>
              </w:rPr>
              <w:t>response</w:t>
            </w:r>
            <w:r w:rsidR="00C2700B">
              <w:rPr>
                <w:rFonts w:cstheme="minorHAnsi"/>
                <w:noProof/>
              </w:rPr>
              <w:t xml:space="preserve"> variable</w:t>
            </w:r>
            <w:r w:rsidRPr="00997610">
              <w:rPr>
                <w:rFonts w:cstheme="minorHAnsi"/>
                <w:noProof/>
              </w:rPr>
              <w:t xml:space="preserve">, Exam1 is </w:t>
            </w:r>
            <w:r w:rsidR="00C2700B">
              <w:rPr>
                <w:rFonts w:cstheme="minorHAnsi"/>
                <w:noProof/>
              </w:rPr>
              <w:t xml:space="preserve">the </w:t>
            </w:r>
            <w:r w:rsidRPr="00997610">
              <w:rPr>
                <w:rFonts w:cstheme="minorHAnsi"/>
                <w:noProof/>
              </w:rPr>
              <w:t>predictor</w:t>
            </w:r>
            <w:r w:rsidR="00C2700B">
              <w:rPr>
                <w:rFonts w:cstheme="minorHAnsi"/>
                <w:noProof/>
              </w:rPr>
              <w:t xml:space="preserve"> variable</w:t>
            </w:r>
          </w:p>
        </w:tc>
      </w:tr>
    </w:tbl>
    <w:p w14:paraId="61304072" w14:textId="77777777" w:rsidR="000B0F8B" w:rsidRDefault="000B0F8B" w:rsidP="009250A3">
      <w:pPr>
        <w:rPr>
          <w:rFonts w:cstheme="minorHAnsi"/>
        </w:rPr>
      </w:pPr>
    </w:p>
    <w:p w14:paraId="5B0A36F0" w14:textId="77777777" w:rsidR="00FE67D9" w:rsidRDefault="00FE67D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33EF1A7" w14:textId="5AB1334F" w:rsidR="00FE67D9" w:rsidRPr="00872913" w:rsidRDefault="00FE67D9" w:rsidP="00FE67D9">
      <w:pPr>
        <w:pStyle w:val="NoSpacing"/>
        <w:ind w:left="-360"/>
        <w:rPr>
          <w:rFonts w:cstheme="minorHAnsi"/>
          <w:b/>
          <w:sz w:val="28"/>
        </w:rPr>
      </w:pPr>
      <w:r w:rsidRPr="00FE67D9">
        <w:rPr>
          <w:rFonts w:cstheme="minorHAnsi"/>
          <w:b/>
          <w:sz w:val="28"/>
        </w:rPr>
        <w:lastRenderedPageBreak/>
        <w:t>Analysis of Variance (ANOVA)</w:t>
      </w:r>
    </w:p>
    <w:p w14:paraId="40C96351" w14:textId="77777777" w:rsidR="00FE67D9" w:rsidRPr="00872913" w:rsidRDefault="00FE67D9" w:rsidP="00FE67D9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510"/>
        <w:gridCol w:w="3150"/>
        <w:gridCol w:w="3510"/>
      </w:tblGrid>
      <w:tr w:rsidR="00FE67D9" w:rsidRPr="00872913" w14:paraId="2BA399A6" w14:textId="77777777" w:rsidTr="00850E4C">
        <w:trPr>
          <w:cantSplit/>
        </w:trPr>
        <w:tc>
          <w:tcPr>
            <w:tcW w:w="3510" w:type="dxa"/>
            <w:shd w:val="clear" w:color="auto" w:fill="E36C0A" w:themeFill="accent6" w:themeFillShade="BF"/>
            <w:vAlign w:val="center"/>
          </w:tcPr>
          <w:p w14:paraId="08F3F77E" w14:textId="4E5467B7" w:rsidR="00FE67D9" w:rsidRPr="00872913" w:rsidRDefault="00557E42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Term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126A40D1" w14:textId="77777777" w:rsidR="00FE67D9" w:rsidRPr="00872913" w:rsidRDefault="00FE67D9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11455391" w14:textId="10E8BC10" w:rsidR="00FE67D9" w:rsidRPr="00872913" w:rsidRDefault="00557E42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</w:tr>
      <w:tr w:rsidR="00A1473F" w:rsidRPr="00872913" w14:paraId="50907ACA" w14:textId="77777777" w:rsidTr="00556A02">
        <w:trPr>
          <w:cantSplit/>
          <w:trHeight w:val="427"/>
        </w:trPr>
        <w:tc>
          <w:tcPr>
            <w:tcW w:w="3510" w:type="dxa"/>
            <w:vAlign w:val="center"/>
          </w:tcPr>
          <w:p w14:paraId="0B0BDC13" w14:textId="68E41488" w:rsidR="00A1473F" w:rsidRPr="00FE67D9" w:rsidRDefault="00A1473F" w:rsidP="00544BB2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Problem Statement</w:t>
            </w:r>
          </w:p>
        </w:tc>
        <w:tc>
          <w:tcPr>
            <w:tcW w:w="6660" w:type="dxa"/>
            <w:gridSpan w:val="2"/>
            <w:vAlign w:val="center"/>
          </w:tcPr>
          <w:p w14:paraId="523EDC26" w14:textId="18B04BCB" w:rsidR="00A1473F" w:rsidRPr="00556A02" w:rsidRDefault="00A1473F" w:rsidP="00544BB2">
            <w:pPr>
              <w:pStyle w:val="NoSpacing"/>
              <w:rPr>
                <w:rFonts w:cstheme="minorHAnsi"/>
                <w:i/>
                <w:iCs/>
                <w:noProof/>
              </w:rPr>
            </w:pPr>
            <w:r w:rsidRPr="00556A02">
              <w:rPr>
                <w:rFonts w:cstheme="minorHAnsi"/>
                <w:i/>
                <w:iCs/>
                <w:noProof/>
              </w:rPr>
              <w:t>How do we measure both the explained and unexplained variances?</w:t>
            </w:r>
          </w:p>
        </w:tc>
      </w:tr>
      <w:tr w:rsidR="00FE67D9" w:rsidRPr="00872913" w14:paraId="6CAA190C" w14:textId="77777777" w:rsidTr="00850E4C">
        <w:trPr>
          <w:cantSplit/>
          <w:trHeight w:val="742"/>
        </w:trPr>
        <w:tc>
          <w:tcPr>
            <w:tcW w:w="3510" w:type="dxa"/>
            <w:vAlign w:val="center"/>
          </w:tcPr>
          <w:p w14:paraId="3F30D2B0" w14:textId="77777777" w:rsidR="00FE67D9" w:rsidRPr="00FE67D9" w:rsidRDefault="00FE67D9" w:rsidP="00544BB2">
            <w:pPr>
              <w:pStyle w:val="NoSpacing"/>
              <w:rPr>
                <w:rFonts w:cstheme="minorHAnsi"/>
                <w:b/>
                <w:bCs/>
              </w:rPr>
            </w:pPr>
            <w:r w:rsidRPr="00FE67D9">
              <w:rPr>
                <w:rFonts w:ascii="Calibri" w:eastAsia="SimSun" w:hAnsi="Calibri" w:cs="Calibri"/>
                <w:b/>
                <w:bCs/>
              </w:rPr>
              <w:t>Residual Sum of Squares (SSE)</w:t>
            </w:r>
          </w:p>
        </w:tc>
        <w:tc>
          <w:tcPr>
            <w:tcW w:w="3150" w:type="dxa"/>
            <w:vAlign w:val="center"/>
          </w:tcPr>
          <w:p w14:paraId="4F0F777D" w14:textId="63D08815" w:rsidR="00FE67D9" w:rsidRDefault="00FE67D9" w:rsidP="00544BB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SSE=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510" w:type="dxa"/>
            <w:vAlign w:val="center"/>
          </w:tcPr>
          <w:p w14:paraId="1F67D02D" w14:textId="77777777" w:rsidR="00FE67D9" w:rsidRPr="004B552C" w:rsidRDefault="00FE67D9" w:rsidP="00544BB2">
            <w:pPr>
              <w:pStyle w:val="NoSpacing"/>
              <w:rPr>
                <w:rFonts w:cstheme="minorHAnsi"/>
                <w:noProof/>
              </w:rPr>
            </w:pPr>
            <w:r w:rsidRPr="004B552C">
              <w:rPr>
                <w:rFonts w:cstheme="minorHAnsi"/>
                <w:noProof/>
              </w:rPr>
              <w:t>Estimator errors</w:t>
            </w:r>
          </w:p>
        </w:tc>
      </w:tr>
      <w:tr w:rsidR="00FE67D9" w:rsidRPr="00872913" w14:paraId="30807D59" w14:textId="77777777" w:rsidTr="00850E4C">
        <w:trPr>
          <w:cantSplit/>
          <w:trHeight w:val="742"/>
        </w:trPr>
        <w:tc>
          <w:tcPr>
            <w:tcW w:w="3510" w:type="dxa"/>
            <w:vAlign w:val="center"/>
          </w:tcPr>
          <w:p w14:paraId="548FE53B" w14:textId="77777777" w:rsidR="00FE67D9" w:rsidRPr="00FE67D9" w:rsidRDefault="00FE67D9" w:rsidP="00544BB2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 w:rsidRPr="00FE67D9">
              <w:rPr>
                <w:rFonts w:ascii="Calibri" w:eastAsia="SimSun" w:hAnsi="Calibri" w:cs="Calibri"/>
                <w:b/>
                <w:bCs/>
              </w:rPr>
              <w:t>Residual Degrees of Freedom (</w:t>
            </w:r>
            <w:proofErr w:type="spellStart"/>
            <w:r w:rsidRPr="00FE67D9">
              <w:rPr>
                <w:rFonts w:ascii="Calibri" w:eastAsia="SimSun" w:hAnsi="Calibri" w:cs="Calibri"/>
                <w:b/>
                <w:bCs/>
              </w:rPr>
              <w:t>df</w:t>
            </w:r>
            <w:proofErr w:type="spellEnd"/>
            <w:r w:rsidRPr="00FE67D9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150" w:type="dxa"/>
            <w:vAlign w:val="center"/>
          </w:tcPr>
          <w:p w14:paraId="2F59FCA6" w14:textId="7769B849" w:rsidR="00FE67D9" w:rsidRDefault="0036119C" w:rsidP="00544BB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df=n-p</m:t>
                </m:r>
              </m:oMath>
            </m:oMathPara>
          </w:p>
        </w:tc>
        <w:tc>
          <w:tcPr>
            <w:tcW w:w="3510" w:type="dxa"/>
            <w:vAlign w:val="center"/>
          </w:tcPr>
          <w:p w14:paraId="2A3E3B95" w14:textId="77777777" w:rsidR="00FE67D9" w:rsidRPr="004B552C" w:rsidRDefault="00FE67D9" w:rsidP="00544BB2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</w:t>
            </w:r>
            <w:r w:rsidRPr="000519B6">
              <w:rPr>
                <w:rFonts w:cstheme="minorHAnsi"/>
                <w:noProof/>
              </w:rPr>
              <w:t>umber of regression parameters</w:t>
            </w:r>
          </w:p>
        </w:tc>
      </w:tr>
      <w:tr w:rsidR="00FE67D9" w:rsidRPr="00872913" w14:paraId="66593773" w14:textId="77777777" w:rsidTr="00850E4C">
        <w:trPr>
          <w:cantSplit/>
          <w:trHeight w:val="742"/>
        </w:trPr>
        <w:tc>
          <w:tcPr>
            <w:tcW w:w="3510" w:type="dxa"/>
            <w:vAlign w:val="center"/>
          </w:tcPr>
          <w:p w14:paraId="4C559E57" w14:textId="77777777" w:rsidR="00FE67D9" w:rsidRPr="00FE67D9" w:rsidRDefault="00FE67D9" w:rsidP="00544BB2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 w:rsidRPr="00FE67D9">
              <w:rPr>
                <w:rFonts w:ascii="Calibri" w:eastAsia="SimSun" w:hAnsi="Calibri" w:cs="Calibri"/>
                <w:b/>
                <w:bCs/>
              </w:rPr>
              <w:t>Residual Mean Square (</w:t>
            </w:r>
            <w:proofErr w:type="spellStart"/>
            <w:r w:rsidRPr="00FE67D9">
              <w:rPr>
                <w:rFonts w:ascii="Calibri" w:eastAsia="SimSun" w:hAnsi="Calibri" w:cs="Calibri"/>
                <w:b/>
                <w:bCs/>
              </w:rPr>
              <w:t>MSE</w:t>
            </w:r>
            <w:proofErr w:type="spellEnd"/>
            <w:r w:rsidRPr="00FE67D9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150" w:type="dxa"/>
            <w:vAlign w:val="center"/>
          </w:tcPr>
          <w:p w14:paraId="0BA855BC" w14:textId="761B6458" w:rsidR="00FE67D9" w:rsidRDefault="00FE67D9" w:rsidP="00544BB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MSE=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SSE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n-p</m:t>
                    </m:r>
                  </m:den>
                </m:f>
              </m:oMath>
            </m:oMathPara>
          </w:p>
        </w:tc>
        <w:tc>
          <w:tcPr>
            <w:tcW w:w="3510" w:type="dxa"/>
            <w:vAlign w:val="center"/>
          </w:tcPr>
          <w:p w14:paraId="05DCFAC6" w14:textId="57E8890F" w:rsidR="001920A8" w:rsidRDefault="001920A8" w:rsidP="00544BB2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</w:t>
            </w:r>
            <w:r w:rsidRPr="001920A8">
              <w:rPr>
                <w:rFonts w:cstheme="minorHAnsi"/>
                <w:noProof/>
              </w:rPr>
              <w:t>easures the amount of error in statistical models</w:t>
            </w:r>
            <w:r>
              <w:rPr>
                <w:rFonts w:cstheme="minorHAnsi"/>
                <w:noProof/>
              </w:rPr>
              <w:t>.</w:t>
            </w:r>
            <w:r w:rsidR="00C324FA">
              <w:rPr>
                <w:rFonts w:cstheme="minorHAnsi"/>
                <w:noProof/>
              </w:rPr>
              <w:t xml:space="preserve">  0 = no error.</w:t>
            </w:r>
          </w:p>
          <w:p w14:paraId="53EDD6E0" w14:textId="1028BCBB" w:rsidR="00FE67D9" w:rsidRPr="004B552C" w:rsidRDefault="00BE0099" w:rsidP="00544BB2">
            <w:pPr>
              <w:pStyle w:val="NoSpacing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0279C74" wp14:editId="0003AE3C">
                  <wp:extent cx="2091690" cy="1298575"/>
                  <wp:effectExtent l="0" t="0" r="3810" b="0"/>
                  <wp:docPr id="14" name="Picture 14" descr="Mean Squared Error (MSE) - Statistics By J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n Squared Error (MSE) - Statistics By J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7D9" w:rsidRPr="00872913" w14:paraId="6473EDB5" w14:textId="77777777" w:rsidTr="00850E4C">
        <w:trPr>
          <w:cantSplit/>
          <w:trHeight w:val="742"/>
        </w:trPr>
        <w:tc>
          <w:tcPr>
            <w:tcW w:w="3510" w:type="dxa"/>
            <w:vAlign w:val="center"/>
          </w:tcPr>
          <w:p w14:paraId="07B11C16" w14:textId="77777777" w:rsidR="00FE67D9" w:rsidRPr="00FE67D9" w:rsidRDefault="00FE67D9" w:rsidP="00544BB2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 w:rsidRPr="00FE67D9">
              <w:rPr>
                <w:rFonts w:ascii="Calibri" w:eastAsia="SimSun" w:hAnsi="Calibri" w:cs="Calibri"/>
                <w:b/>
                <w:bCs/>
              </w:rPr>
              <w:t>Residual Standard Error (s)</w:t>
            </w:r>
          </w:p>
        </w:tc>
        <w:tc>
          <w:tcPr>
            <w:tcW w:w="3150" w:type="dxa"/>
            <w:vAlign w:val="center"/>
          </w:tcPr>
          <w:p w14:paraId="308F1B49" w14:textId="3998FC4F" w:rsidR="00FE67D9" w:rsidRDefault="00FE67D9" w:rsidP="00544BB2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SimSun" w:hAnsi="Cambria Math" w:cs="Calibri"/>
                      </w:rPr>
                      <m:t>MSE</m:t>
                    </m:r>
                  </m:e>
                </m:rad>
              </m:oMath>
            </m:oMathPara>
          </w:p>
        </w:tc>
        <w:tc>
          <w:tcPr>
            <w:tcW w:w="3510" w:type="dxa"/>
            <w:vAlign w:val="center"/>
          </w:tcPr>
          <w:p w14:paraId="7D168832" w14:textId="0CA8EF4F" w:rsidR="00FE67D9" w:rsidRPr="004B552C" w:rsidRDefault="00FE67D9" w:rsidP="00544BB2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</w:t>
            </w:r>
            <w:r w:rsidRPr="00FE67D9">
              <w:rPr>
                <w:rFonts w:cstheme="minorHAnsi"/>
                <w:noProof/>
              </w:rPr>
              <w:t>stimates the standard deviation of the residuals</w:t>
            </w:r>
          </w:p>
        </w:tc>
      </w:tr>
      <w:tr w:rsidR="00FE67D9" w:rsidRPr="00872913" w14:paraId="1A1296D3" w14:textId="77777777" w:rsidTr="00FE67D9">
        <w:trPr>
          <w:cantSplit/>
          <w:trHeight w:val="2722"/>
        </w:trPr>
        <w:tc>
          <w:tcPr>
            <w:tcW w:w="3510" w:type="dxa"/>
            <w:vMerge w:val="restart"/>
            <w:vAlign w:val="center"/>
          </w:tcPr>
          <w:p w14:paraId="4E732939" w14:textId="77777777" w:rsidR="00FE67D9" w:rsidRPr="00232DF2" w:rsidRDefault="00FE67D9" w:rsidP="00544BB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6660" w:type="dxa"/>
            <w:gridSpan w:val="2"/>
            <w:vAlign w:val="center"/>
          </w:tcPr>
          <w:p w14:paraId="33013BD6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pandas </w:t>
            </w:r>
            <w:r w:rsidRPr="00451A6C">
              <w:rPr>
                <w:b/>
                <w:bCs/>
                <w:sz w:val="18"/>
                <w:szCs w:val="18"/>
              </w:rPr>
              <w:t>as</w:t>
            </w:r>
            <w:r w:rsidRPr="00451A6C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pd</w:t>
            </w:r>
          </w:p>
          <w:p w14:paraId="51614932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statsmodels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api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451A6C">
              <w:rPr>
                <w:b/>
                <w:bCs/>
                <w:sz w:val="18"/>
                <w:szCs w:val="18"/>
              </w:rPr>
              <w:t>as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</w:t>
            </w:r>
            <w:proofErr w:type="spellEnd"/>
          </w:p>
          <w:p w14:paraId="1C41F5CF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451A6C">
              <w:rPr>
                <w:b/>
                <w:bCs/>
                <w:sz w:val="18"/>
                <w:szCs w:val="18"/>
              </w:rPr>
              <w:t>from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statsmodels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formula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api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451A6C">
              <w:rPr>
                <w:b/>
                <w:bCs/>
                <w:sz w:val="18"/>
                <w:szCs w:val="18"/>
              </w:rPr>
              <w:t>import</w:t>
            </w:r>
            <w:r w:rsidRPr="00451A6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ols</w:t>
            </w:r>
            <w:proofErr w:type="spellEnd"/>
          </w:p>
          <w:p w14:paraId="297FB63B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scores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pd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read_csv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'ExamScores.csv'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237EB978" w14:textId="77777777" w:rsidR="00FE67D9" w:rsidRDefault="00FE67D9" w:rsidP="00544BB2">
            <w:pPr>
              <w:pStyle w:val="HTMLPreformatted"/>
              <w:rPr>
                <w:color w:val="696969"/>
                <w:sz w:val="18"/>
                <w:szCs w:val="18"/>
              </w:rPr>
            </w:pPr>
          </w:p>
          <w:p w14:paraId="4F9E07BC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696969"/>
                <w:sz w:val="18"/>
                <w:szCs w:val="18"/>
              </w:rPr>
              <w:t># Creates a linear regression model</w:t>
            </w:r>
          </w:p>
          <w:p w14:paraId="7C9B9AA6" w14:textId="77777777" w:rsidR="00FE67D9" w:rsidRDefault="00FE67D9" w:rsidP="00544BB2">
            <w:pPr>
              <w:pStyle w:val="HTMLPreformatted"/>
              <w:rPr>
                <w:color w:val="80803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results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A55">
              <w:rPr>
                <w:b/>
                <w:bCs/>
                <w:color w:val="C00000"/>
                <w:sz w:val="18"/>
                <w:szCs w:val="18"/>
              </w:rPr>
              <w:t>ols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</w:t>
            </w:r>
            <w:proofErr w:type="spellStart"/>
            <w:r>
              <w:rPr>
                <w:color w:val="0000E6"/>
                <w:sz w:val="18"/>
                <w:szCs w:val="18"/>
              </w:rPr>
              <w:t>Exam4</w:t>
            </w:r>
            <w:proofErr w:type="spellEnd"/>
            <w:r>
              <w:rPr>
                <w:color w:val="0000E6"/>
                <w:sz w:val="18"/>
                <w:szCs w:val="18"/>
              </w:rPr>
              <w:t xml:space="preserve"> ~ Exam1'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data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>scores</w:t>
            </w:r>
            <w:r>
              <w:rPr>
                <w:color w:val="808030"/>
                <w:sz w:val="18"/>
                <w:szCs w:val="18"/>
              </w:rPr>
              <w:t>).</w:t>
            </w:r>
            <w:r>
              <w:rPr>
                <w:color w:val="000000"/>
                <w:sz w:val="18"/>
                <w:szCs w:val="18"/>
              </w:rPr>
              <w:t>fit</w:t>
            </w:r>
            <w:r>
              <w:rPr>
                <w:color w:val="808030"/>
                <w:sz w:val="18"/>
                <w:szCs w:val="18"/>
              </w:rPr>
              <w:t>()</w:t>
            </w:r>
          </w:p>
          <w:p w14:paraId="7888CCF6" w14:textId="77777777" w:rsidR="00FE67D9" w:rsidRDefault="00FE67D9" w:rsidP="00544BB2">
            <w:pPr>
              <w:pStyle w:val="HTMLPreformatted"/>
              <w:rPr>
                <w:color w:val="808030"/>
                <w:sz w:val="18"/>
                <w:szCs w:val="18"/>
              </w:rPr>
            </w:pPr>
            <w:r w:rsidRPr="00DA5B09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results</w:t>
            </w:r>
            <w:r>
              <w:rPr>
                <w:color w:val="808030"/>
                <w:sz w:val="18"/>
                <w:szCs w:val="18"/>
              </w:rPr>
              <w:t>.</w:t>
            </w:r>
            <w:r w:rsidRPr="00EC0A5F">
              <w:rPr>
                <w:b/>
                <w:bCs/>
                <w:color w:val="C00000"/>
                <w:sz w:val="18"/>
                <w:szCs w:val="18"/>
              </w:rPr>
              <w:t>summary</w:t>
            </w:r>
            <w:proofErr w:type="spellEnd"/>
            <w:r>
              <w:rPr>
                <w:color w:val="808030"/>
                <w:sz w:val="18"/>
                <w:szCs w:val="18"/>
              </w:rPr>
              <w:t>())</w:t>
            </w:r>
          </w:p>
          <w:p w14:paraId="332BE08B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355212FB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# </w:t>
            </w:r>
            <w:r w:rsidRPr="007B3290">
              <w:rPr>
                <w:color w:val="000000"/>
                <w:sz w:val="18"/>
                <w:szCs w:val="18"/>
              </w:rPr>
              <w:t>The explained and unexplained variance can be obtained from the analysis of variance table</w:t>
            </w:r>
          </w:p>
          <w:p w14:paraId="28AF02E6" w14:textId="77777777" w:rsidR="00FE67D9" w:rsidRDefault="00FE67D9" w:rsidP="00544BB2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aov_table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stats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anova_lm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results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8C00"/>
                <w:sz w:val="18"/>
                <w:szCs w:val="18"/>
              </w:rPr>
              <w:t>2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4CCAC5C9" w14:textId="2CAEAACA" w:rsidR="00FE67D9" w:rsidRPr="000B0B8B" w:rsidRDefault="00FE67D9" w:rsidP="00544BB2">
            <w:pPr>
              <w:pStyle w:val="NoSpacing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10236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print</w:t>
            </w:r>
            <w:r w:rsidRPr="00F1023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(</w:t>
            </w:r>
            <w:proofErr w:type="spellStart"/>
            <w:r w:rsidRPr="00F1023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aov_table</w:t>
            </w:r>
            <w:proofErr w:type="spellEnd"/>
            <w:r w:rsidRPr="00F1023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)</w:t>
            </w:r>
          </w:p>
        </w:tc>
      </w:tr>
      <w:tr w:rsidR="00FE67D9" w:rsidRPr="00872913" w14:paraId="63F71973" w14:textId="77777777" w:rsidTr="00FE67D9">
        <w:trPr>
          <w:cantSplit/>
        </w:trPr>
        <w:tc>
          <w:tcPr>
            <w:tcW w:w="3510" w:type="dxa"/>
            <w:vMerge/>
            <w:vAlign w:val="center"/>
          </w:tcPr>
          <w:p w14:paraId="5630D838" w14:textId="77777777" w:rsidR="00FE67D9" w:rsidRPr="00232DF2" w:rsidRDefault="00FE67D9" w:rsidP="00544BB2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F23FFF9" w14:textId="77777777" w:rsidR="00FE67D9" w:rsidRPr="007B3290" w:rsidRDefault="00FE67D9" w:rsidP="00544BB2">
            <w:pPr>
              <w:pStyle w:val="NoSpacing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              </w:t>
            </w:r>
            <w:proofErr w:type="spellStart"/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sum_sq</w:t>
            </w:r>
            <w:proofErr w:type="spellEnd"/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   df         F    PR(&gt;F)</w:t>
            </w:r>
          </w:p>
          <w:p w14:paraId="231FEA25" w14:textId="77777777" w:rsidR="00FE67D9" w:rsidRPr="007B3290" w:rsidRDefault="00FE67D9" w:rsidP="00544BB2">
            <w:pPr>
              <w:pStyle w:val="NoSpacing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Exam1      217.166351   1.0  3.517655  0.066808</w:t>
            </w:r>
          </w:p>
          <w:p w14:paraId="1A665C7E" w14:textId="77777777" w:rsidR="00FE67D9" w:rsidRPr="007B3290" w:rsidRDefault="00FE67D9" w:rsidP="00544BB2">
            <w:pPr>
              <w:pStyle w:val="NoSpacing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Residual  2963.333649  48.0       </w:t>
            </w:r>
            <w:proofErr w:type="spellStart"/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NaN</w:t>
            </w:r>
            <w:proofErr w:type="spellEnd"/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B329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NaN</w:t>
            </w:r>
            <w:proofErr w:type="spellEnd"/>
          </w:p>
        </w:tc>
      </w:tr>
    </w:tbl>
    <w:p w14:paraId="19983C27" w14:textId="77777777" w:rsidR="00FE67D9" w:rsidRDefault="00FE67D9" w:rsidP="00FE67D9">
      <w:pPr>
        <w:rPr>
          <w:rFonts w:cstheme="minorHAnsi"/>
        </w:rPr>
      </w:pPr>
    </w:p>
    <w:p w14:paraId="551416C1" w14:textId="77777777" w:rsidR="002E7799" w:rsidRDefault="002E779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31AC8F2" w14:textId="69E5D914" w:rsidR="0096402D" w:rsidRPr="00872913" w:rsidRDefault="004A06B2" w:rsidP="0096402D">
      <w:pPr>
        <w:pStyle w:val="NoSpacing"/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Testing Simple </w:t>
      </w:r>
      <w:r w:rsidR="0096402D" w:rsidRPr="0096402D">
        <w:rPr>
          <w:rFonts w:cstheme="minorHAnsi"/>
          <w:b/>
          <w:sz w:val="28"/>
        </w:rPr>
        <w:t>Linear Regression Parameter</w:t>
      </w:r>
      <w:r>
        <w:rPr>
          <w:rFonts w:cstheme="minorHAnsi"/>
          <w:b/>
          <w:sz w:val="28"/>
        </w:rPr>
        <w:t>s</w:t>
      </w:r>
    </w:p>
    <w:p w14:paraId="259BAE01" w14:textId="77777777" w:rsidR="0096402D" w:rsidRPr="00872913" w:rsidRDefault="0096402D" w:rsidP="0096402D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880"/>
        <w:gridCol w:w="3060"/>
        <w:gridCol w:w="4230"/>
      </w:tblGrid>
      <w:tr w:rsidR="0096402D" w:rsidRPr="00872913" w14:paraId="7C86B84A" w14:textId="77777777" w:rsidTr="00521651">
        <w:trPr>
          <w:cantSplit/>
        </w:trPr>
        <w:tc>
          <w:tcPr>
            <w:tcW w:w="2880" w:type="dxa"/>
            <w:shd w:val="clear" w:color="auto" w:fill="E36C0A" w:themeFill="accent6" w:themeFillShade="BF"/>
            <w:vAlign w:val="center"/>
          </w:tcPr>
          <w:p w14:paraId="606F17C8" w14:textId="690C0EFC" w:rsidR="0096402D" w:rsidRPr="00872913" w:rsidRDefault="0096402D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Parameter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20F02F12" w14:textId="2AD76896" w:rsidR="0096402D" w:rsidRPr="00872913" w:rsidRDefault="0096402D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394A9018" w14:textId="77777777" w:rsidR="0096402D" w:rsidRPr="00872913" w:rsidRDefault="0096402D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</w:tr>
      <w:tr w:rsidR="00012DDD" w:rsidRPr="00872913" w14:paraId="57EA4D13" w14:textId="77777777" w:rsidTr="00521651">
        <w:trPr>
          <w:cantSplit/>
          <w:trHeight w:val="53"/>
        </w:trPr>
        <w:tc>
          <w:tcPr>
            <w:tcW w:w="2880" w:type="dxa"/>
            <w:vAlign w:val="center"/>
          </w:tcPr>
          <w:p w14:paraId="1C06B9AC" w14:textId="28EE849B" w:rsidR="00012DDD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Problem Statement</w:t>
            </w:r>
          </w:p>
        </w:tc>
        <w:tc>
          <w:tcPr>
            <w:tcW w:w="7290" w:type="dxa"/>
            <w:gridSpan w:val="2"/>
            <w:vAlign w:val="center"/>
          </w:tcPr>
          <w:p w14:paraId="2EBE5C5E" w14:textId="5ED900F8" w:rsidR="00012DDD" w:rsidRDefault="007E02DC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Do</w:t>
            </w:r>
            <w:r w:rsidR="004817B8">
              <w:rPr>
                <w:rFonts w:ascii="Calibri" w:eastAsia="Times New Roman" w:hAnsi="Calibri" w:cs="Calibri"/>
                <w:i/>
                <w:iCs/>
              </w:rPr>
              <w:t>es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the predictor variable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actually contribute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to accurate </w:t>
            </w:r>
            <w:r w:rsidR="00012DDD">
              <w:rPr>
                <w:rFonts w:ascii="Calibri" w:eastAsia="Times New Roman" w:hAnsi="Calibri" w:cs="Calibri"/>
                <w:i/>
                <w:iCs/>
              </w:rPr>
              <w:t xml:space="preserve">regression line </w:t>
            </w:r>
            <w:r>
              <w:rPr>
                <w:rFonts w:ascii="Calibri" w:eastAsia="Times New Roman" w:hAnsi="Calibri" w:cs="Calibri"/>
                <w:i/>
                <w:iCs/>
              </w:rPr>
              <w:t>response predictions</w:t>
            </w:r>
            <w:r w:rsidR="00012DDD" w:rsidRPr="00CA6F66">
              <w:rPr>
                <w:rFonts w:ascii="Calibri" w:eastAsia="Times New Roman" w:hAnsi="Calibri" w:cs="Calibri"/>
                <w:i/>
                <w:iCs/>
              </w:rPr>
              <w:t>?</w:t>
            </w:r>
          </w:p>
        </w:tc>
      </w:tr>
      <w:tr w:rsidR="00012DDD" w:rsidRPr="00872913" w14:paraId="6633D6C8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5758EB56" w14:textId="293C137B" w:rsidR="00012DDD" w:rsidRDefault="00012DDD" w:rsidP="00012DD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Slope Parameter (b</w:t>
            </w:r>
            <w:r w:rsidRPr="00011535">
              <w:rPr>
                <w:rFonts w:cstheme="minorHAnsi"/>
                <w:b/>
                <w:vertAlign w:val="subscript"/>
              </w:rPr>
              <w:t>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09493735" w14:textId="620C2791" w:rsidR="00012DDD" w:rsidRPr="00451A6C" w:rsidRDefault="00012DDD" w:rsidP="00012DD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noProof/>
              </w:rPr>
              <w:t>b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4230" w:type="dxa"/>
            <w:vAlign w:val="center"/>
          </w:tcPr>
          <w:p w14:paraId="71390C7F" w14:textId="42A45108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b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cstheme="minorHAnsi"/>
                <w:noProof/>
              </w:rPr>
              <w:t xml:space="preserve"> estimates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cstheme="minorHAnsi"/>
                <w:noProof/>
              </w:rPr>
              <w:t>.</w:t>
            </w:r>
          </w:p>
          <w:p w14:paraId="14DA227C" w14:textId="4B3E4C8C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8D50CA">
              <w:rPr>
                <w:rFonts w:cstheme="minorHAnsi"/>
                <w:noProof/>
              </w:rPr>
              <w:t xml:space="preserve">If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8D50CA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= 0</w:t>
            </w:r>
            <w:r w:rsidRPr="008D50CA">
              <w:rPr>
                <w:rFonts w:cstheme="minorHAnsi"/>
                <w:noProof/>
              </w:rPr>
              <w:t>, then no linear relationship exist</w:t>
            </w:r>
            <w:r>
              <w:rPr>
                <w:rFonts w:cstheme="minorHAnsi"/>
                <w:noProof/>
              </w:rPr>
              <w:t>s.</w:t>
            </w:r>
          </w:p>
          <w:p w14:paraId="58D7B47C" w14:textId="443B2A52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</w:t>
            </w:r>
            <w:r w:rsidRPr="008D50CA">
              <w:rPr>
                <w:rFonts w:cstheme="minorHAnsi"/>
                <w:noProof/>
              </w:rPr>
              <w:t xml:space="preserve">ampling uncertainty could lead to a </w:t>
            </w:r>
            <w:r>
              <w:rPr>
                <w:rFonts w:cstheme="minorHAnsi"/>
                <w:noProof/>
              </w:rPr>
              <w:t>b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cstheme="minorHAnsi"/>
                <w:noProof/>
              </w:rPr>
              <w:t xml:space="preserve"> ≠ 0.</w:t>
            </w:r>
          </w:p>
        </w:tc>
      </w:tr>
      <w:tr w:rsidR="00012DDD" w:rsidRPr="00872913" w14:paraId="590B6E14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6DC39969" w14:textId="164CE2B9" w:rsidR="00012DDD" w:rsidRPr="00FE67D9" w:rsidRDefault="00012DDD" w:rsidP="00012DD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</w:t>
            </w:r>
          </w:p>
        </w:tc>
        <w:tc>
          <w:tcPr>
            <w:tcW w:w="3060" w:type="dxa"/>
            <w:vAlign w:val="center"/>
          </w:tcPr>
          <w:p w14:paraId="585446C3" w14:textId="589B9C8F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 w:rsidRPr="000C304D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 xml:space="preserve">  Hypotheses</w:t>
            </w:r>
          </w:p>
          <w:p w14:paraId="7DBC5EB5" w14:textId="7FB4DB76" w:rsidR="00012DDD" w:rsidRDefault="00012DDD" w:rsidP="00012DDD">
            <w:pPr>
              <w:pStyle w:val="NoSpacing"/>
              <w:ind w:left="7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 w:rsidRPr="00ED74F0">
              <w:rPr>
                <w:rFonts w:ascii="Calibri" w:eastAsia="Times New Roman" w:hAnsi="Calibri" w:cs="Calibri"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ascii="Calibri" w:eastAsia="Times New Roman" w:hAnsi="Calibri" w:cs="Calibri"/>
              </w:rPr>
              <w:t xml:space="preserve"> = 0</w:t>
            </w:r>
          </w:p>
          <w:p w14:paraId="1EF68F89" w14:textId="41311989" w:rsidR="00012DDD" w:rsidRDefault="00012DDD" w:rsidP="00012DDD">
            <w:pPr>
              <w:pStyle w:val="NoSpacing"/>
              <w:ind w:left="7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ascii="Calibri" w:eastAsia="Times New Roman" w:hAnsi="Calibri" w:cs="Calibri"/>
              </w:rPr>
              <w:t xml:space="preserve"> ≠ 0</w:t>
            </w:r>
          </w:p>
          <w:p w14:paraId="405840A5" w14:textId="774F8B48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  t-statistic (t)</w:t>
            </w:r>
          </w:p>
          <w:p w14:paraId="30AAE5E5" w14:textId="73B2735B" w:rsidR="00012DDD" w:rsidRDefault="00012DDD" w:rsidP="00012DDD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  p-value (P&gt;|t|)</w:t>
            </w:r>
          </w:p>
          <w:p w14:paraId="03E13A6C" w14:textId="2AC06096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  </w:t>
            </w:r>
            <w:r w:rsidR="00F27C9E">
              <w:rPr>
                <w:rFonts w:ascii="Calibri" w:eastAsia="Times New Roman" w:hAnsi="Calibri" w:cs="Calibri"/>
              </w:rPr>
              <w:t xml:space="preserve">Significance level </w:t>
            </w:r>
            <w:r>
              <w:rPr>
                <w:rFonts w:ascii="Calibri" w:eastAsia="Times New Roman" w:hAnsi="Calibri" w:cs="Calibri"/>
              </w:rPr>
              <w:t>α = 0.05</w:t>
            </w:r>
          </w:p>
        </w:tc>
        <w:tc>
          <w:tcPr>
            <w:tcW w:w="4230" w:type="dxa"/>
            <w:vAlign w:val="center"/>
          </w:tcPr>
          <w:p w14:paraId="2453826C" w14:textId="7777777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p-value &lt; α, then reject H</w:t>
            </w:r>
            <w:r w:rsidRPr="00002E82"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  <w:p w14:paraId="728AFCA6" w14:textId="16F809B3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p-value &gt; α, then favor H</w:t>
            </w:r>
            <w:r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012DDD" w:rsidRPr="00872913" w14:paraId="77C1DD94" w14:textId="77777777" w:rsidTr="00521651">
        <w:trPr>
          <w:cantSplit/>
          <w:trHeight w:val="742"/>
        </w:trPr>
        <w:tc>
          <w:tcPr>
            <w:tcW w:w="2880" w:type="dxa"/>
            <w:vMerge w:val="restart"/>
            <w:vAlign w:val="center"/>
          </w:tcPr>
          <w:p w14:paraId="268AE62F" w14:textId="7BC14A90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Python</w:t>
            </w:r>
          </w:p>
        </w:tc>
        <w:tc>
          <w:tcPr>
            <w:tcW w:w="7290" w:type="dxa"/>
            <w:gridSpan w:val="2"/>
            <w:vAlign w:val="center"/>
          </w:tcPr>
          <w:p w14:paraId="6782BB6D" w14:textId="7777777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0266E">
              <w:rPr>
                <w:b/>
                <w:bCs/>
                <w:sz w:val="18"/>
                <w:szCs w:val="18"/>
              </w:rPr>
              <w:t>import</w:t>
            </w:r>
            <w:r w:rsidRPr="0080266E">
              <w:rPr>
                <w:sz w:val="18"/>
                <w:szCs w:val="18"/>
              </w:rPr>
              <w:t xml:space="preserve"> </w:t>
            </w:r>
            <w:r w:rsidRPr="0080266E">
              <w:rPr>
                <w:color w:val="000000"/>
                <w:sz w:val="18"/>
                <w:szCs w:val="18"/>
              </w:rPr>
              <w:t xml:space="preserve">pandas </w:t>
            </w:r>
            <w:r w:rsidRPr="004352BE">
              <w:rPr>
                <w:b/>
                <w:bCs/>
                <w:color w:val="000000"/>
                <w:sz w:val="18"/>
                <w:szCs w:val="18"/>
              </w:rPr>
              <w:t>as</w:t>
            </w:r>
            <w:r w:rsidRPr="0080266E">
              <w:rPr>
                <w:color w:val="000000"/>
                <w:sz w:val="18"/>
                <w:szCs w:val="18"/>
              </w:rPr>
              <w:t xml:space="preserve"> pd</w:t>
            </w:r>
          </w:p>
          <w:p w14:paraId="1D5D2675" w14:textId="7777777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0266E">
              <w:rPr>
                <w:b/>
                <w:bCs/>
                <w:sz w:val="18"/>
                <w:szCs w:val="18"/>
              </w:rPr>
              <w:t>import</w:t>
            </w:r>
            <w:r w:rsidRPr="0080266E">
              <w:rPr>
                <w:sz w:val="18"/>
                <w:szCs w:val="18"/>
              </w:rPr>
              <w:t xml:space="preserve"> 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statsmodels</w:t>
            </w:r>
            <w:r w:rsidRPr="0080266E">
              <w:rPr>
                <w:color w:val="808030"/>
                <w:sz w:val="18"/>
                <w:szCs w:val="18"/>
              </w:rPr>
              <w:t>.</w:t>
            </w:r>
            <w:r w:rsidRPr="0080266E">
              <w:rPr>
                <w:color w:val="000000"/>
                <w:sz w:val="18"/>
                <w:szCs w:val="18"/>
              </w:rPr>
              <w:t>formula</w:t>
            </w:r>
            <w:r w:rsidRPr="0080266E">
              <w:rPr>
                <w:color w:val="808030"/>
                <w:sz w:val="18"/>
                <w:szCs w:val="18"/>
              </w:rPr>
              <w:t>.</w:t>
            </w:r>
            <w:r w:rsidRPr="0080266E">
              <w:rPr>
                <w:color w:val="000000"/>
                <w:sz w:val="18"/>
                <w:szCs w:val="18"/>
              </w:rPr>
              <w:t>api</w:t>
            </w:r>
            <w:proofErr w:type="spellEnd"/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r w:rsidRPr="004352BE">
              <w:rPr>
                <w:b/>
                <w:bCs/>
                <w:color w:val="000000"/>
                <w:sz w:val="18"/>
                <w:szCs w:val="18"/>
              </w:rPr>
              <w:t>as</w:t>
            </w:r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smf</w:t>
            </w:r>
            <w:proofErr w:type="spellEnd"/>
          </w:p>
          <w:p w14:paraId="19992987" w14:textId="7777777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proofErr w:type="spellStart"/>
            <w:r w:rsidRPr="0080266E">
              <w:rPr>
                <w:color w:val="000000"/>
                <w:sz w:val="18"/>
                <w:szCs w:val="18"/>
              </w:rPr>
              <w:t>df</w:t>
            </w:r>
            <w:proofErr w:type="spellEnd"/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r w:rsidRPr="0080266E">
              <w:rPr>
                <w:color w:val="808030"/>
                <w:sz w:val="18"/>
                <w:szCs w:val="18"/>
              </w:rPr>
              <w:t>=</w:t>
            </w:r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pd</w:t>
            </w:r>
            <w:r w:rsidRPr="0080266E">
              <w:rPr>
                <w:color w:val="808030"/>
                <w:sz w:val="18"/>
                <w:szCs w:val="18"/>
              </w:rPr>
              <w:t>.</w:t>
            </w:r>
            <w:r w:rsidRPr="0080266E">
              <w:rPr>
                <w:color w:val="000000"/>
                <w:sz w:val="18"/>
                <w:szCs w:val="18"/>
              </w:rPr>
              <w:t>read_csv</w:t>
            </w:r>
            <w:proofErr w:type="spellEnd"/>
            <w:r w:rsidRPr="0080266E">
              <w:rPr>
                <w:color w:val="808030"/>
                <w:sz w:val="18"/>
                <w:szCs w:val="18"/>
              </w:rPr>
              <w:t>(</w:t>
            </w:r>
            <w:r w:rsidRPr="0080266E">
              <w:rPr>
                <w:color w:val="0000E6"/>
                <w:sz w:val="18"/>
                <w:szCs w:val="18"/>
              </w:rPr>
              <w:t>'Disease.csv'</w:t>
            </w:r>
            <w:r w:rsidRPr="0080266E">
              <w:rPr>
                <w:color w:val="808030"/>
                <w:sz w:val="18"/>
                <w:szCs w:val="18"/>
              </w:rPr>
              <w:t>)</w:t>
            </w:r>
          </w:p>
          <w:p w14:paraId="23DADD69" w14:textId="7777777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1E6CD5EB" w14:textId="7777777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0266E">
              <w:rPr>
                <w:color w:val="000000"/>
                <w:sz w:val="18"/>
                <w:szCs w:val="18"/>
              </w:rPr>
              <w:t xml:space="preserve">model </w:t>
            </w:r>
            <w:r w:rsidRPr="0080266E">
              <w:rPr>
                <w:color w:val="808030"/>
                <w:sz w:val="18"/>
                <w:szCs w:val="18"/>
              </w:rPr>
              <w:t>=</w:t>
            </w:r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smf</w:t>
            </w:r>
            <w:r w:rsidRPr="0080266E"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ols</w:t>
            </w:r>
            <w:proofErr w:type="spellEnd"/>
            <w:r w:rsidRPr="0080266E">
              <w:rPr>
                <w:color w:val="808030"/>
                <w:sz w:val="18"/>
                <w:szCs w:val="18"/>
              </w:rPr>
              <w:t>(</w:t>
            </w:r>
            <w:r w:rsidRPr="0080266E">
              <w:rPr>
                <w:color w:val="0000E6"/>
                <w:sz w:val="18"/>
                <w:szCs w:val="18"/>
              </w:rPr>
              <w:t>'Disease ~ Time'</w:t>
            </w:r>
            <w:r w:rsidRPr="0080266E">
              <w:rPr>
                <w:color w:val="808030"/>
                <w:sz w:val="18"/>
                <w:szCs w:val="18"/>
              </w:rPr>
              <w:t>,</w:t>
            </w:r>
            <w:r w:rsidRPr="008026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df</w:t>
            </w:r>
            <w:proofErr w:type="spellEnd"/>
            <w:r w:rsidRPr="0080266E">
              <w:rPr>
                <w:color w:val="808030"/>
                <w:sz w:val="18"/>
                <w:szCs w:val="18"/>
              </w:rPr>
              <w:t>).</w:t>
            </w:r>
            <w:r w:rsidRPr="008D1758">
              <w:rPr>
                <w:b/>
                <w:bCs/>
                <w:color w:val="C00000"/>
                <w:sz w:val="18"/>
                <w:szCs w:val="18"/>
              </w:rPr>
              <w:t>fit</w:t>
            </w:r>
            <w:r w:rsidRPr="008D1758">
              <w:rPr>
                <w:sz w:val="18"/>
                <w:szCs w:val="18"/>
              </w:rPr>
              <w:t>()</w:t>
            </w:r>
          </w:p>
          <w:p w14:paraId="4C947E66" w14:textId="44AB9FF7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80266E">
              <w:rPr>
                <w:b/>
                <w:bCs/>
                <w:sz w:val="18"/>
                <w:szCs w:val="18"/>
              </w:rPr>
              <w:t>print</w:t>
            </w:r>
            <w:r w:rsidRPr="0080266E">
              <w:rPr>
                <w:color w:val="808030"/>
                <w:sz w:val="18"/>
                <w:szCs w:val="18"/>
              </w:rPr>
              <w:t>(</w:t>
            </w:r>
            <w:proofErr w:type="spellStart"/>
            <w:r w:rsidRPr="0080266E">
              <w:rPr>
                <w:color w:val="000000"/>
                <w:sz w:val="18"/>
                <w:szCs w:val="18"/>
              </w:rPr>
              <w:t>model</w:t>
            </w:r>
            <w:r w:rsidRPr="0080266E"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summary</w:t>
            </w:r>
            <w:proofErr w:type="spellEnd"/>
            <w:r w:rsidRPr="0080266E">
              <w:rPr>
                <w:color w:val="808030"/>
                <w:sz w:val="18"/>
                <w:szCs w:val="18"/>
              </w:rPr>
              <w:t>())</w:t>
            </w:r>
          </w:p>
        </w:tc>
      </w:tr>
      <w:tr w:rsidR="00012DDD" w:rsidRPr="00872913" w14:paraId="76DEF5D3" w14:textId="77777777" w:rsidTr="00521651">
        <w:trPr>
          <w:cantSplit/>
          <w:trHeight w:val="742"/>
        </w:trPr>
        <w:tc>
          <w:tcPr>
            <w:tcW w:w="2880" w:type="dxa"/>
            <w:vMerge/>
            <w:vAlign w:val="center"/>
          </w:tcPr>
          <w:p w14:paraId="635E5E64" w14:textId="7A344DA3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15C8E31A" w14:textId="4E023A2F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coef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std err          t      P&gt;|t|</w:t>
            </w:r>
          </w:p>
          <w:p w14:paraId="56BD1B3C" w14:textId="4871C156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-------------------------------------------------------</w:t>
            </w:r>
          </w:p>
          <w:p w14:paraId="2FCAAEE1" w14:textId="5339EA24" w:rsidR="00012DDD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Intercept     21.0000      2.286      9.187      0.000</w:t>
            </w:r>
          </w:p>
          <w:p w14:paraId="69A84153" w14:textId="09757C92" w:rsidR="00012DDD" w:rsidRPr="0080266E" w:rsidRDefault="00012DDD" w:rsidP="00012DDD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          -2.0000      0.406     -4.924      0.001</w:t>
            </w:r>
          </w:p>
        </w:tc>
      </w:tr>
      <w:tr w:rsidR="00012DDD" w:rsidRPr="00872913" w14:paraId="2A65A921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62899656" w14:textId="5FD0B973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cstheme="minorHAnsi"/>
                <w:b/>
              </w:rPr>
              <w:t>Intercept Parameter (b</w:t>
            </w:r>
            <w:r>
              <w:rPr>
                <w:rFonts w:cstheme="minorHAnsi"/>
                <w:b/>
                <w:vertAlign w:val="subscript"/>
              </w:rPr>
              <w:t>0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535956A7" w14:textId="15AA17E3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Same as above.</w:t>
            </w:r>
          </w:p>
        </w:tc>
        <w:tc>
          <w:tcPr>
            <w:tcW w:w="4230" w:type="dxa"/>
            <w:vAlign w:val="center"/>
          </w:tcPr>
          <w:p w14:paraId="255E36B6" w14:textId="63999305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This test is rare.</w:t>
            </w:r>
          </w:p>
        </w:tc>
      </w:tr>
      <w:tr w:rsidR="00012DDD" w:rsidRPr="00872913" w14:paraId="202ABA76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1DB4F7A0" w14:textId="17BDEFEE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ANOVA</w:t>
            </w:r>
            <w:r w:rsidRPr="00341033">
              <w:rPr>
                <w:rFonts w:ascii="Calibri" w:eastAsia="SimSun" w:hAnsi="Calibri" w:cs="Calibri"/>
                <w:b/>
                <w:bCs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</w:rPr>
              <w:t>F</w:t>
            </w:r>
            <w:r w:rsidRPr="00341033">
              <w:rPr>
                <w:rFonts w:ascii="Calibri" w:eastAsia="SimSun" w:hAnsi="Calibri" w:cs="Calibri"/>
                <w:b/>
                <w:bCs/>
              </w:rPr>
              <w:t>-test</w:t>
            </w:r>
          </w:p>
        </w:tc>
        <w:tc>
          <w:tcPr>
            <w:tcW w:w="7290" w:type="dxa"/>
            <w:gridSpan w:val="2"/>
            <w:vAlign w:val="center"/>
          </w:tcPr>
          <w:p w14:paraId="61B46661" w14:textId="7EB9C0A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341033">
              <w:rPr>
                <w:rFonts w:cstheme="minorHAnsi"/>
                <w:noProof/>
              </w:rPr>
              <w:t>The association between two variables can be tested using the ANOVA -test.</w:t>
            </w:r>
          </w:p>
          <w:p w14:paraId="23D43CBC" w14:textId="0B4B4576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 w:rsidRPr="00341033">
              <w:rPr>
                <w:rFonts w:cstheme="minorHAnsi"/>
                <w:noProof/>
              </w:rPr>
              <w:t xml:space="preserve">Since the population regression line </w:t>
            </w:r>
            <w:r>
              <w:rPr>
                <w:rFonts w:cstheme="minorHAnsi"/>
                <w:noProof/>
              </w:rPr>
              <w:t xml:space="preserve">E(Y) =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341033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 xml:space="preserve"> +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341033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X</w:t>
            </w:r>
            <w:r w:rsidRPr="00341033">
              <w:rPr>
                <w:rFonts w:cstheme="minorHAnsi"/>
                <w:noProof/>
              </w:rPr>
              <w:t xml:space="preserve">, determining whether an association exists between </w:t>
            </w:r>
            <w:r>
              <w:rPr>
                <w:rFonts w:cstheme="minorHAnsi"/>
                <w:noProof/>
              </w:rPr>
              <w:t>X</w:t>
            </w:r>
            <w:r w:rsidRPr="00341033">
              <w:rPr>
                <w:rFonts w:cstheme="minorHAnsi"/>
                <w:noProof/>
              </w:rPr>
              <w:t xml:space="preserve"> and </w:t>
            </w:r>
            <w:r>
              <w:rPr>
                <w:rFonts w:cstheme="minorHAnsi"/>
                <w:noProof/>
              </w:rPr>
              <w:t>Y</w:t>
            </w:r>
            <w:r w:rsidRPr="00341033">
              <w:rPr>
                <w:rFonts w:cstheme="minorHAnsi"/>
                <w:noProof/>
              </w:rPr>
              <w:t xml:space="preserve"> is equivalent to determining whether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 xml:space="preserve"> ≠ 0</w:t>
            </w:r>
            <w:r w:rsidRPr="00341033">
              <w:rPr>
                <w:rFonts w:cstheme="minorHAnsi"/>
                <w:noProof/>
              </w:rPr>
              <w:t xml:space="preserve">. </w:t>
            </w:r>
          </w:p>
        </w:tc>
      </w:tr>
      <w:tr w:rsidR="00012DDD" w:rsidRPr="00872913" w14:paraId="0D2C19AC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22400341" w14:textId="6B7D39ED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Regression</w:t>
            </w:r>
            <w:r w:rsidRPr="00FE67D9">
              <w:rPr>
                <w:rFonts w:ascii="Calibri" w:eastAsia="SimSun" w:hAnsi="Calibri" w:cs="Calibri"/>
                <w:b/>
                <w:bCs/>
              </w:rPr>
              <w:t xml:space="preserve"> Sum of Squares (</w:t>
            </w:r>
            <w:proofErr w:type="spellStart"/>
            <w:r w:rsidRPr="00FE67D9">
              <w:rPr>
                <w:rFonts w:ascii="Calibri" w:eastAsia="SimSun" w:hAnsi="Calibri" w:cs="Calibri"/>
                <w:b/>
                <w:bCs/>
              </w:rPr>
              <w:t>SS</w:t>
            </w:r>
            <w:r>
              <w:rPr>
                <w:rFonts w:ascii="Calibri" w:eastAsia="SimSun" w:hAnsi="Calibri" w:cs="Calibri"/>
                <w:b/>
                <w:bCs/>
              </w:rPr>
              <w:t>R</w:t>
            </w:r>
            <w:proofErr w:type="spellEnd"/>
            <w:r w:rsidRPr="00FE67D9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060" w:type="dxa"/>
            <w:vAlign w:val="center"/>
          </w:tcPr>
          <w:p w14:paraId="0CC9ABE8" w14:textId="449A5D7F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SSR=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230" w:type="dxa"/>
            <w:vAlign w:val="center"/>
          </w:tcPr>
          <w:p w14:paraId="2FD4AE36" w14:textId="4FBAD66C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</w:t>
            </w:r>
            <w:r w:rsidRPr="00503481">
              <w:rPr>
                <w:rFonts w:cstheme="minorHAnsi"/>
                <w:noProof/>
              </w:rPr>
              <w:t xml:space="preserve"> measure that describes how well our line fits the data.</w:t>
            </w:r>
          </w:p>
        </w:tc>
      </w:tr>
      <w:tr w:rsidR="00012DDD" w:rsidRPr="00872913" w14:paraId="786327FB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3DD62F1A" w14:textId="0288FD64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Regression</w:t>
            </w:r>
            <w:r w:rsidRPr="00FE67D9">
              <w:rPr>
                <w:rFonts w:ascii="Calibri" w:eastAsia="SimSun" w:hAnsi="Calibri" w:cs="Calibri"/>
                <w:b/>
                <w:bCs/>
              </w:rPr>
              <w:t xml:space="preserve"> Degrees of Freedom (</w:t>
            </w:r>
            <w:proofErr w:type="spellStart"/>
            <w:r w:rsidRPr="00FE67D9">
              <w:rPr>
                <w:rFonts w:ascii="Calibri" w:eastAsia="SimSun" w:hAnsi="Calibri" w:cs="Calibri"/>
                <w:b/>
                <w:bCs/>
              </w:rPr>
              <w:t>df</w:t>
            </w:r>
            <w:proofErr w:type="spellEnd"/>
            <w:r w:rsidRPr="00FE67D9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060" w:type="dxa"/>
            <w:vAlign w:val="center"/>
          </w:tcPr>
          <w:p w14:paraId="5CD9C984" w14:textId="7FF58049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df=p-1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01DF592D" w14:textId="77777777" w:rsidR="00012DDD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</w:t>
            </w:r>
            <w:r w:rsidRPr="000519B6">
              <w:rPr>
                <w:rFonts w:cstheme="minorHAnsi"/>
                <w:noProof/>
              </w:rPr>
              <w:t>umber of regression parameters</w:t>
            </w:r>
            <w:r>
              <w:rPr>
                <w:rFonts w:cstheme="minorHAnsi"/>
                <w:noProof/>
              </w:rPr>
              <w:t>.</w:t>
            </w:r>
          </w:p>
          <w:p w14:paraId="2A14BB53" w14:textId="72CAE37E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SLR has </w:t>
            </w:r>
            <w:r w:rsidRPr="00BE0099">
              <w:rPr>
                <w:rFonts w:cstheme="minorHAnsi"/>
                <w:i/>
                <w:iCs/>
                <w:noProof/>
              </w:rPr>
              <w:t>p</w:t>
            </w:r>
            <w:r>
              <w:rPr>
                <w:rFonts w:cstheme="minorHAnsi"/>
                <w:noProof/>
              </w:rPr>
              <w:t xml:space="preserve"> = 2.</w:t>
            </w:r>
          </w:p>
        </w:tc>
      </w:tr>
      <w:tr w:rsidR="00012DDD" w:rsidRPr="00872913" w14:paraId="51AB7931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0F01B74E" w14:textId="3782BD8B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Regression</w:t>
            </w:r>
            <w:r w:rsidRPr="00FE67D9">
              <w:rPr>
                <w:rFonts w:ascii="Calibri" w:eastAsia="SimSun" w:hAnsi="Calibri" w:cs="Calibri"/>
                <w:b/>
                <w:bCs/>
              </w:rPr>
              <w:t xml:space="preserve"> Mean Square (</w:t>
            </w:r>
            <w:proofErr w:type="spellStart"/>
            <w:r w:rsidRPr="00FE67D9">
              <w:rPr>
                <w:rFonts w:ascii="Calibri" w:eastAsia="SimSun" w:hAnsi="Calibri" w:cs="Calibri"/>
                <w:b/>
                <w:bCs/>
              </w:rPr>
              <w:t>MS</w:t>
            </w:r>
            <w:r>
              <w:rPr>
                <w:rFonts w:ascii="Calibri" w:eastAsia="SimSun" w:hAnsi="Calibri" w:cs="Calibri"/>
                <w:b/>
                <w:bCs/>
              </w:rPr>
              <w:t>R</w:t>
            </w:r>
            <w:proofErr w:type="spellEnd"/>
            <w:r w:rsidRPr="00FE67D9"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060" w:type="dxa"/>
            <w:vAlign w:val="center"/>
          </w:tcPr>
          <w:p w14:paraId="4FE1ED32" w14:textId="7464DD63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MSR=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SSR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p-1</m:t>
                    </m:r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29558A68" w14:textId="35672FA5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A51CEA">
              <w:rPr>
                <w:rFonts w:cstheme="minorHAnsi"/>
                <w:noProof/>
              </w:rPr>
              <w:t>redicted mean-squared-anomaly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012DDD" w:rsidRPr="00872913" w14:paraId="3E87C87D" w14:textId="77777777" w:rsidTr="00DC1363">
        <w:trPr>
          <w:cantSplit/>
          <w:trHeight w:val="913"/>
        </w:trPr>
        <w:tc>
          <w:tcPr>
            <w:tcW w:w="2880" w:type="dxa"/>
            <w:vAlign w:val="center"/>
          </w:tcPr>
          <w:p w14:paraId="760B8E10" w14:textId="0D24D3D1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T</w:t>
            </w:r>
            <w:r w:rsidRPr="005747FA">
              <w:rPr>
                <w:rFonts w:ascii="Calibri" w:eastAsia="SimSun" w:hAnsi="Calibri" w:cs="Calibri"/>
                <w:b/>
                <w:bCs/>
              </w:rPr>
              <w:t xml:space="preserve">otal </w:t>
            </w:r>
            <w:r>
              <w:rPr>
                <w:rFonts w:ascii="Calibri" w:eastAsia="SimSun" w:hAnsi="Calibri" w:cs="Calibri"/>
                <w:b/>
                <w:bCs/>
              </w:rPr>
              <w:t>S</w:t>
            </w:r>
            <w:r w:rsidRPr="005747FA">
              <w:rPr>
                <w:rFonts w:ascii="Calibri" w:eastAsia="SimSun" w:hAnsi="Calibri" w:cs="Calibri"/>
                <w:b/>
                <w:bCs/>
              </w:rPr>
              <w:t xml:space="preserve">um of </w:t>
            </w:r>
            <w:r>
              <w:rPr>
                <w:rFonts w:ascii="Calibri" w:eastAsia="SimSun" w:hAnsi="Calibri" w:cs="Calibri"/>
                <w:b/>
                <w:bCs/>
              </w:rPr>
              <w:t>S</w:t>
            </w:r>
            <w:r w:rsidRPr="005747FA">
              <w:rPr>
                <w:rFonts w:ascii="Calibri" w:eastAsia="SimSun" w:hAnsi="Calibri" w:cs="Calibri"/>
                <w:b/>
                <w:bCs/>
              </w:rPr>
              <w:t>quares</w:t>
            </w:r>
            <w:r>
              <w:rPr>
                <w:rFonts w:ascii="Calibri" w:eastAsia="SimSun" w:hAnsi="Calibri" w:cs="Calibri"/>
                <w:b/>
                <w:bCs/>
              </w:rPr>
              <w:t xml:space="preserve"> (</w:t>
            </w:r>
            <w:proofErr w:type="spellStart"/>
            <w:r>
              <w:rPr>
                <w:rFonts w:ascii="Calibri" w:eastAsia="SimSun" w:hAnsi="Calibri" w:cs="Calibri"/>
                <w:b/>
                <w:bCs/>
              </w:rPr>
              <w:t>SSTO</w:t>
            </w:r>
            <w:proofErr w:type="spellEnd"/>
            <w:r>
              <w:rPr>
                <w:rFonts w:ascii="Calibri" w:eastAsia="SimSun" w:hAnsi="Calibri" w:cs="Calibri"/>
                <w:b/>
                <w:bCs/>
              </w:rPr>
              <w:t>)</w:t>
            </w:r>
          </w:p>
        </w:tc>
        <w:tc>
          <w:tcPr>
            <w:tcW w:w="3060" w:type="dxa"/>
            <w:vAlign w:val="center"/>
          </w:tcPr>
          <w:p w14:paraId="65BD06CA" w14:textId="4DD80453" w:rsidR="00012DDD" w:rsidRPr="0040141F" w:rsidRDefault="00012DDD" w:rsidP="00012DDD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SSTO=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Calibr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Calibr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eastAsia="Times New Roman" w:hAnsi="Cambria Math" w:cs="Calibri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  <w:p w14:paraId="3455FA25" w14:textId="5D3F701E" w:rsidR="00012DDD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SSTO=SSR+SSE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616A1A82" w14:textId="3C3AE69A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Q</w:t>
            </w:r>
            <w:r w:rsidRPr="00830FDC">
              <w:rPr>
                <w:rFonts w:cstheme="minorHAnsi"/>
                <w:noProof/>
              </w:rPr>
              <w:t xml:space="preserve">uantifies how much the data points, </w:t>
            </w:r>
            <w:r>
              <w:rPr>
                <w:rFonts w:cstheme="minorHAnsi"/>
                <w:noProof/>
              </w:rPr>
              <w:t>Y</w:t>
            </w:r>
            <w:r w:rsidRPr="00830FDC">
              <w:rPr>
                <w:rFonts w:cstheme="minorHAnsi"/>
                <w:noProof/>
                <w:vertAlign w:val="subscript"/>
              </w:rPr>
              <w:t>i</w:t>
            </w:r>
            <w:r w:rsidRPr="00830FDC">
              <w:rPr>
                <w:rFonts w:cstheme="minorHAnsi"/>
                <w:noProof/>
              </w:rPr>
              <w:t xml:space="preserve">, vary around their mean,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</m:acc>
            </m:oMath>
            <w:r>
              <w:rPr>
                <w:rFonts w:cstheme="minorHAnsi"/>
                <w:noProof/>
              </w:rPr>
              <w:t>.</w:t>
            </w:r>
          </w:p>
        </w:tc>
      </w:tr>
      <w:tr w:rsidR="00012DDD" w:rsidRPr="00872913" w14:paraId="4ED5A696" w14:textId="77777777" w:rsidTr="00521651">
        <w:trPr>
          <w:cantSplit/>
          <w:trHeight w:val="742"/>
        </w:trPr>
        <w:tc>
          <w:tcPr>
            <w:tcW w:w="2880" w:type="dxa"/>
            <w:vAlign w:val="center"/>
          </w:tcPr>
          <w:p w14:paraId="7A234663" w14:textId="19EBA3AA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</w:rPr>
              <w:t>T</w:t>
            </w:r>
            <w:r w:rsidRPr="005747FA">
              <w:rPr>
                <w:rFonts w:ascii="Calibri" w:eastAsia="SimSun" w:hAnsi="Calibri" w:cs="Calibri"/>
                <w:b/>
                <w:bCs/>
              </w:rPr>
              <w:t xml:space="preserve">otal </w:t>
            </w:r>
            <w:r>
              <w:rPr>
                <w:rFonts w:ascii="Calibri" w:eastAsia="SimSun" w:hAnsi="Calibri" w:cs="Calibri"/>
                <w:b/>
                <w:bCs/>
              </w:rPr>
              <w:t>D</w:t>
            </w:r>
            <w:r w:rsidRPr="005747FA">
              <w:rPr>
                <w:rFonts w:ascii="Calibri" w:eastAsia="SimSun" w:hAnsi="Calibri" w:cs="Calibri"/>
                <w:b/>
                <w:bCs/>
              </w:rPr>
              <w:t xml:space="preserve">egrees of </w:t>
            </w:r>
            <w:r>
              <w:rPr>
                <w:rFonts w:ascii="Calibri" w:eastAsia="SimSun" w:hAnsi="Calibri" w:cs="Calibri"/>
                <w:b/>
                <w:bCs/>
              </w:rPr>
              <w:t>F</w:t>
            </w:r>
            <w:r w:rsidRPr="005747FA">
              <w:rPr>
                <w:rFonts w:ascii="Calibri" w:eastAsia="SimSun" w:hAnsi="Calibri" w:cs="Calibri"/>
                <w:b/>
                <w:bCs/>
              </w:rPr>
              <w:t>reedom</w:t>
            </w:r>
          </w:p>
        </w:tc>
        <w:tc>
          <w:tcPr>
            <w:tcW w:w="3060" w:type="dxa"/>
            <w:vAlign w:val="center"/>
          </w:tcPr>
          <w:p w14:paraId="099D28DD" w14:textId="77777777" w:rsidR="00012DDD" w:rsidRPr="005747FA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df=n-1</m:t>
                </m:r>
              </m:oMath>
            </m:oMathPara>
          </w:p>
          <w:p w14:paraId="36504225" w14:textId="3B19254E" w:rsidR="00012DDD" w:rsidRPr="005747FA" w:rsidRDefault="00012DDD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n-1=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p-1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+(n-p)</m:t>
                </m:r>
              </m:oMath>
            </m:oMathPara>
          </w:p>
        </w:tc>
        <w:tc>
          <w:tcPr>
            <w:tcW w:w="4230" w:type="dxa"/>
            <w:vAlign w:val="center"/>
          </w:tcPr>
          <w:p w14:paraId="40065AC9" w14:textId="156CFD24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Pr="005747FA">
              <w:rPr>
                <w:rFonts w:cstheme="minorHAnsi"/>
                <w:noProof/>
              </w:rPr>
              <w:t>otal degrees of freedom = regression degrees of freedom + residual degrees of freedom.</w:t>
            </w:r>
          </w:p>
        </w:tc>
      </w:tr>
      <w:tr w:rsidR="00012DDD" w:rsidRPr="00872913" w14:paraId="64335C46" w14:textId="77777777" w:rsidTr="00DC1363">
        <w:trPr>
          <w:cantSplit/>
          <w:trHeight w:val="877"/>
        </w:trPr>
        <w:tc>
          <w:tcPr>
            <w:tcW w:w="2880" w:type="dxa"/>
            <w:vAlign w:val="center"/>
          </w:tcPr>
          <w:p w14:paraId="7564B2F6" w14:textId="166185BF" w:rsidR="00012DDD" w:rsidRPr="00FE67D9" w:rsidRDefault="00012DDD" w:rsidP="00012DDD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 w:rsidRPr="00872913">
              <w:rPr>
                <w:rFonts w:cstheme="minorHAnsi"/>
                <w:b/>
              </w:rPr>
              <w:t>Coefficient of Determination</w:t>
            </w:r>
            <w:r>
              <w:rPr>
                <w:rFonts w:cstheme="minorHAnsi"/>
                <w:b/>
              </w:rPr>
              <w:t xml:space="preserve"> (R</w:t>
            </w:r>
            <w:r w:rsidRPr="00204DBE">
              <w:rPr>
                <w:rFonts w:cstheme="minorHAnsi"/>
                <w:b/>
                <w:vertAlign w:val="superscript"/>
              </w:rPr>
              <w:t>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33328BD7" w14:textId="3EB3CB3F" w:rsidR="00012DDD" w:rsidRDefault="00E34CA9" w:rsidP="00012DD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SSTO-SSE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SSTO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SSR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SSTO</m:t>
                    </m:r>
                  </m:den>
                </m:f>
              </m:oMath>
            </m:oMathPara>
          </w:p>
        </w:tc>
        <w:tc>
          <w:tcPr>
            <w:tcW w:w="4230" w:type="dxa"/>
            <w:vAlign w:val="center"/>
          </w:tcPr>
          <w:p w14:paraId="352B9657" w14:textId="11898AE5" w:rsidR="00012DDD" w:rsidRPr="004B552C" w:rsidRDefault="00012DDD" w:rsidP="00012DDD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Can also be calculated using ANOVA table.</w:t>
            </w:r>
          </w:p>
        </w:tc>
      </w:tr>
    </w:tbl>
    <w:p w14:paraId="0DC39E7D" w14:textId="2D9DF38E" w:rsidR="004A485E" w:rsidRDefault="004A485E" w:rsidP="000F548F">
      <w:pPr>
        <w:pStyle w:val="NoSpacing"/>
        <w:ind w:left="-360"/>
        <w:rPr>
          <w:rFonts w:cstheme="minorHAnsi"/>
          <w:b/>
          <w:sz w:val="28"/>
        </w:rPr>
      </w:pPr>
    </w:p>
    <w:p w14:paraId="1F956C53" w14:textId="77777777" w:rsidR="004A485E" w:rsidRDefault="004A485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9EF9DBA" w14:textId="5C49941A" w:rsidR="000F548F" w:rsidRPr="00872913" w:rsidRDefault="000F548F" w:rsidP="000F548F">
      <w:pPr>
        <w:pStyle w:val="NoSpacing"/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Multiple Linear </w:t>
      </w:r>
      <w:r w:rsidRPr="00872913">
        <w:rPr>
          <w:rFonts w:cstheme="minorHAnsi"/>
          <w:b/>
          <w:sz w:val="28"/>
        </w:rPr>
        <w:t xml:space="preserve">Regression </w:t>
      </w:r>
      <w:r>
        <w:rPr>
          <w:rFonts w:cstheme="minorHAnsi"/>
          <w:b/>
          <w:sz w:val="28"/>
        </w:rPr>
        <w:t>(</w:t>
      </w:r>
      <w:proofErr w:type="spellStart"/>
      <w:r>
        <w:rPr>
          <w:rFonts w:cstheme="minorHAnsi"/>
          <w:b/>
          <w:sz w:val="28"/>
        </w:rPr>
        <w:t>MLR</w:t>
      </w:r>
      <w:proofErr w:type="spellEnd"/>
      <w:r>
        <w:rPr>
          <w:rFonts w:cstheme="minorHAnsi"/>
          <w:b/>
          <w:sz w:val="28"/>
        </w:rPr>
        <w:t>)</w:t>
      </w:r>
    </w:p>
    <w:p w14:paraId="3882CC87" w14:textId="77777777" w:rsidR="000F548F" w:rsidRPr="00872913" w:rsidRDefault="000F548F" w:rsidP="000F548F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20"/>
        <w:gridCol w:w="3510"/>
        <w:gridCol w:w="4140"/>
      </w:tblGrid>
      <w:tr w:rsidR="000F548F" w:rsidRPr="00872913" w14:paraId="37BED850" w14:textId="77777777" w:rsidTr="0065785D">
        <w:trPr>
          <w:cantSplit/>
        </w:trPr>
        <w:tc>
          <w:tcPr>
            <w:tcW w:w="2520" w:type="dxa"/>
            <w:shd w:val="clear" w:color="auto" w:fill="E36C0A" w:themeFill="accent6" w:themeFillShade="BF"/>
            <w:vAlign w:val="center"/>
          </w:tcPr>
          <w:p w14:paraId="0CED165C" w14:textId="77777777" w:rsidR="000F548F" w:rsidRPr="00872913" w:rsidRDefault="000F548F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Term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7E7F8D8D" w14:textId="77777777" w:rsidR="000F548F" w:rsidRPr="00872913" w:rsidRDefault="000F548F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872913">
              <w:rPr>
                <w:rFonts w:cstheme="minorHAnsi"/>
                <w:b/>
                <w:color w:val="FFFFFF" w:themeColor="background1"/>
                <w:sz w:val="32"/>
              </w:rPr>
              <w:t>Formula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7E665B05" w14:textId="77777777" w:rsidR="000F548F" w:rsidRPr="00872913" w:rsidRDefault="000F548F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Description</w:t>
            </w:r>
          </w:p>
        </w:tc>
      </w:tr>
      <w:tr w:rsidR="00A42871" w:rsidRPr="00872913" w14:paraId="6C6723DD" w14:textId="77777777" w:rsidTr="00452A0D">
        <w:trPr>
          <w:cantSplit/>
        </w:trPr>
        <w:tc>
          <w:tcPr>
            <w:tcW w:w="2520" w:type="dxa"/>
            <w:vAlign w:val="center"/>
          </w:tcPr>
          <w:p w14:paraId="1C060761" w14:textId="1C36E09F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Problem Statement</w:t>
            </w:r>
          </w:p>
        </w:tc>
        <w:tc>
          <w:tcPr>
            <w:tcW w:w="7650" w:type="dxa"/>
            <w:gridSpan w:val="2"/>
            <w:vAlign w:val="center"/>
          </w:tcPr>
          <w:p w14:paraId="2F37027C" w14:textId="28F4BA21" w:rsidR="00A42871" w:rsidRPr="00872913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CA6F66">
              <w:rPr>
                <w:rFonts w:ascii="Calibri" w:eastAsia="Times New Roman" w:hAnsi="Calibri" w:cs="Calibri"/>
                <w:i/>
                <w:iCs/>
              </w:rPr>
              <w:t>How do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we</w:t>
            </w:r>
            <w:r w:rsidRPr="00CA6F66">
              <w:rPr>
                <w:rFonts w:ascii="Calibri" w:eastAsia="Times New Roman" w:hAnsi="Calibri" w:cs="Calibri"/>
                <w:i/>
                <w:iCs/>
              </w:rPr>
              <w:t xml:space="preserve"> make predictions on quantitative variables </w:t>
            </w:r>
            <w:r w:rsidR="00012DDD">
              <w:rPr>
                <w:rFonts w:ascii="Calibri" w:eastAsia="Times New Roman" w:hAnsi="Calibri" w:cs="Calibri"/>
                <w:i/>
                <w:iCs/>
              </w:rPr>
              <w:t xml:space="preserve">from </w:t>
            </w:r>
            <w:r w:rsidR="00012DDD" w:rsidRPr="00CA6F66">
              <w:rPr>
                <w:rFonts w:ascii="Calibri" w:eastAsia="Times New Roman" w:hAnsi="Calibri" w:cs="Calibri"/>
                <w:i/>
                <w:iCs/>
              </w:rPr>
              <w:t xml:space="preserve">historical </w:t>
            </w:r>
            <w:r w:rsidRPr="00CA6F66">
              <w:rPr>
                <w:rFonts w:ascii="Calibri" w:eastAsia="Times New Roman" w:hAnsi="Calibri" w:cs="Calibri"/>
                <w:i/>
                <w:iCs/>
              </w:rPr>
              <w:t>data</w:t>
            </w:r>
            <w:r w:rsidR="00905EF9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420BAF">
              <w:rPr>
                <w:rFonts w:ascii="Calibri" w:eastAsia="Times New Roman" w:hAnsi="Calibri" w:cs="Calibri"/>
                <w:i/>
                <w:iCs/>
              </w:rPr>
              <w:t>using</w:t>
            </w:r>
            <w:r w:rsidR="00905EF9" w:rsidRPr="00CA6F66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905EF9">
              <w:rPr>
                <w:rFonts w:ascii="Calibri" w:eastAsia="Times New Roman" w:hAnsi="Calibri" w:cs="Calibri"/>
                <w:i/>
                <w:iCs/>
              </w:rPr>
              <w:t>multiple predictor variables</w:t>
            </w:r>
            <w:r w:rsidRPr="00CA6F66">
              <w:rPr>
                <w:rFonts w:ascii="Calibri" w:eastAsia="Times New Roman" w:hAnsi="Calibri" w:cs="Calibri"/>
                <w:i/>
                <w:iCs/>
              </w:rPr>
              <w:t>?</w:t>
            </w:r>
          </w:p>
        </w:tc>
      </w:tr>
      <w:tr w:rsidR="00A42871" w:rsidRPr="00872913" w14:paraId="2E2401CB" w14:textId="77777777" w:rsidTr="0065785D">
        <w:trPr>
          <w:cantSplit/>
        </w:trPr>
        <w:tc>
          <w:tcPr>
            <w:tcW w:w="2520" w:type="dxa"/>
            <w:vAlign w:val="center"/>
          </w:tcPr>
          <w:p w14:paraId="2B9B6846" w14:textId="77777777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Response Variable</w:t>
            </w:r>
          </w:p>
        </w:tc>
        <w:tc>
          <w:tcPr>
            <w:tcW w:w="3510" w:type="dxa"/>
            <w:vAlign w:val="center"/>
          </w:tcPr>
          <w:p w14:paraId="03FC0FB0" w14:textId="77777777" w:rsidR="00A42871" w:rsidRPr="00872913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Y</m:t>
                </m:r>
              </m:oMath>
            </m:oMathPara>
          </w:p>
        </w:tc>
        <w:tc>
          <w:tcPr>
            <w:tcW w:w="4140" w:type="dxa"/>
            <w:vAlign w:val="center"/>
          </w:tcPr>
          <w:p w14:paraId="77F286A3" w14:textId="77777777" w:rsidR="00A42871" w:rsidRPr="00872913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Output</w:t>
            </w:r>
            <w:r>
              <w:rPr>
                <w:rFonts w:ascii="Calibri" w:eastAsia="Times New Roman" w:hAnsi="Calibri" w:cs="Calibri"/>
              </w:rPr>
              <w:t>, outcome, dependent variable</w:t>
            </w:r>
          </w:p>
        </w:tc>
      </w:tr>
      <w:tr w:rsidR="00A42871" w:rsidRPr="00872913" w14:paraId="26235623" w14:textId="77777777" w:rsidTr="0065785D">
        <w:trPr>
          <w:cantSplit/>
        </w:trPr>
        <w:tc>
          <w:tcPr>
            <w:tcW w:w="2520" w:type="dxa"/>
            <w:vAlign w:val="center"/>
          </w:tcPr>
          <w:p w14:paraId="366595D9" w14:textId="34A12463" w:rsidR="00A42871" w:rsidRPr="00232DF2" w:rsidRDefault="00A42871" w:rsidP="00A428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>Predictor Variable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3510" w:type="dxa"/>
            <w:vAlign w:val="center"/>
          </w:tcPr>
          <w:p w14:paraId="72327C26" w14:textId="78F6E156" w:rsidR="00A42871" w:rsidRPr="00872913" w:rsidRDefault="00E34CA9" w:rsidP="00A42871">
            <w:pPr>
              <w:pStyle w:val="NoSpacing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140" w:type="dxa"/>
            <w:vAlign w:val="center"/>
          </w:tcPr>
          <w:p w14:paraId="15D1A13D" w14:textId="2B5B1FBB" w:rsidR="00A42871" w:rsidRPr="00872913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872913">
              <w:rPr>
                <w:rFonts w:ascii="Calibri" w:eastAsia="Times New Roman" w:hAnsi="Calibri" w:cs="Calibri"/>
              </w:rPr>
              <w:t>Input</w:t>
            </w:r>
            <w:r>
              <w:rPr>
                <w:rFonts w:ascii="Calibri" w:eastAsia="Times New Roman" w:hAnsi="Calibri" w:cs="Calibri"/>
              </w:rPr>
              <w:t>s, covariate</w:t>
            </w:r>
            <w:r w:rsidR="00012DDD">
              <w:rPr>
                <w:rFonts w:ascii="Calibri" w:eastAsia="Times New Roman" w:hAnsi="Calibri" w:cs="Calibri"/>
              </w:rPr>
              <w:t>s</w:t>
            </w:r>
            <w:r>
              <w:rPr>
                <w:rFonts w:ascii="Calibri" w:eastAsia="Times New Roman" w:hAnsi="Calibri" w:cs="Calibri"/>
              </w:rPr>
              <w:t>, independent variables</w:t>
            </w:r>
          </w:p>
        </w:tc>
      </w:tr>
      <w:tr w:rsidR="00A42871" w:rsidRPr="00872913" w14:paraId="36111E53" w14:textId="77777777" w:rsidTr="00DA6B5A">
        <w:trPr>
          <w:cantSplit/>
        </w:trPr>
        <w:tc>
          <w:tcPr>
            <w:tcW w:w="2520" w:type="dxa"/>
            <w:vAlign w:val="center"/>
          </w:tcPr>
          <w:p w14:paraId="141E45D4" w14:textId="3B2334DF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Model Assumptions</w:t>
            </w:r>
          </w:p>
        </w:tc>
        <w:tc>
          <w:tcPr>
            <w:tcW w:w="7650" w:type="dxa"/>
            <w:gridSpan w:val="2"/>
            <w:vAlign w:val="center"/>
          </w:tcPr>
          <w:p w14:paraId="50B02A93" w14:textId="6FAE7264" w:rsidR="00A42871" w:rsidRPr="007651E0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7651E0">
              <w:rPr>
                <w:rFonts w:ascii="Calibri" w:eastAsia="Times New Roman" w:hAnsi="Calibri" w:cs="Calibri"/>
              </w:rPr>
              <w:t xml:space="preserve">1.  Mean of </w:t>
            </w:r>
            <w:r>
              <w:rPr>
                <w:rFonts w:ascii="Calibri" w:eastAsia="Times New Roman" w:hAnsi="Calibri" w:cs="Calibri"/>
              </w:rPr>
              <w:t>z</w:t>
            </w:r>
            <w:r w:rsidRPr="007651E0">
              <w:rPr>
                <w:rFonts w:ascii="Calibri" w:eastAsia="Times New Roman" w:hAnsi="Calibri" w:cs="Calibri"/>
              </w:rPr>
              <w:t>ero</w:t>
            </w:r>
          </w:p>
          <w:p w14:paraId="39118C86" w14:textId="33778986" w:rsidR="00A42871" w:rsidRPr="007651E0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7651E0">
              <w:rPr>
                <w:rFonts w:ascii="Calibri" w:eastAsia="Times New Roman" w:hAnsi="Calibri" w:cs="Calibri"/>
              </w:rPr>
              <w:t>2.  Independence</w:t>
            </w:r>
          </w:p>
          <w:p w14:paraId="2E57692A" w14:textId="7EA8F979" w:rsidR="00A42871" w:rsidRPr="007651E0" w:rsidRDefault="00A42871" w:rsidP="00A42871">
            <w:pPr>
              <w:pStyle w:val="NoSpacing"/>
              <w:rPr>
                <w:rFonts w:ascii="Calibri" w:eastAsia="Times New Roman" w:hAnsi="Calibri" w:cs="Calibri"/>
              </w:rPr>
            </w:pPr>
            <w:r w:rsidRPr="007651E0">
              <w:rPr>
                <w:rFonts w:ascii="Calibri" w:eastAsia="Times New Roman" w:hAnsi="Calibri" w:cs="Calibri"/>
              </w:rPr>
              <w:t>3.  Normality</w:t>
            </w:r>
          </w:p>
          <w:p w14:paraId="686998A0" w14:textId="57AFFF02" w:rsidR="00A42871" w:rsidRPr="007651E0" w:rsidRDefault="00A42871" w:rsidP="00A42871">
            <w:pPr>
              <w:pStyle w:val="NoSpacing"/>
              <w:rPr>
                <w:rFonts w:ascii="Calibri" w:eastAsia="Times New Roman" w:hAnsi="Calibri" w:cs="Calibri"/>
                <w:b/>
                <w:bCs/>
              </w:rPr>
            </w:pPr>
            <w:r w:rsidRPr="007651E0">
              <w:rPr>
                <w:rFonts w:ascii="Calibri" w:eastAsia="Times New Roman" w:hAnsi="Calibri" w:cs="Calibri"/>
              </w:rPr>
              <w:t xml:space="preserve">4.  Constant </w:t>
            </w:r>
            <w:r>
              <w:rPr>
                <w:rFonts w:ascii="Calibri" w:eastAsia="Times New Roman" w:hAnsi="Calibri" w:cs="Calibri"/>
              </w:rPr>
              <w:t>v</w:t>
            </w:r>
            <w:r w:rsidRPr="007651E0">
              <w:rPr>
                <w:rFonts w:ascii="Calibri" w:eastAsia="Times New Roman" w:hAnsi="Calibri" w:cs="Calibri"/>
              </w:rPr>
              <w:t>ariance</w:t>
            </w:r>
          </w:p>
        </w:tc>
      </w:tr>
      <w:tr w:rsidR="00A42871" w:rsidRPr="00872913" w14:paraId="7D0C69C5" w14:textId="77777777" w:rsidTr="00DA6B5A">
        <w:trPr>
          <w:cantSplit/>
        </w:trPr>
        <w:tc>
          <w:tcPr>
            <w:tcW w:w="2520" w:type="dxa"/>
            <w:vAlign w:val="center"/>
          </w:tcPr>
          <w:p w14:paraId="34AC404D" w14:textId="44B09601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Least-Squares Regression </w:t>
            </w:r>
            <w:r>
              <w:rPr>
                <w:rFonts w:cstheme="minorHAnsi"/>
                <w:b/>
              </w:rPr>
              <w:t>Model</w:t>
            </w:r>
          </w:p>
        </w:tc>
        <w:tc>
          <w:tcPr>
            <w:tcW w:w="7650" w:type="dxa"/>
            <w:gridSpan w:val="2"/>
            <w:vAlign w:val="center"/>
          </w:tcPr>
          <w:p w14:paraId="4DEEF6DA" w14:textId="632CFD43" w:rsidR="00A42871" w:rsidRPr="004B6AB2" w:rsidRDefault="00A42871" w:rsidP="00A42871">
            <w:pPr>
              <w:pStyle w:val="NoSpacing"/>
              <w:rPr>
                <w:rFonts w:cstheme="minorHAnsi"/>
                <w:bCs/>
              </w:rPr>
            </w:pPr>
            <w:r w:rsidRPr="0088222E">
              <w:rPr>
                <w:rFonts w:cstheme="minorHAnsi"/>
                <w:bCs/>
              </w:rPr>
              <w:t>Population:</w:t>
            </w:r>
            <w:r w:rsidR="00F52B55">
              <w:rPr>
                <w:rFonts w:cstheme="minorHAnsi"/>
                <w:bCs/>
              </w:rPr>
              <w:t xml:space="preserve">    </w:t>
            </w:r>
            <m:oMath>
              <m:r>
                <w:rPr>
                  <w:rFonts w:ascii="Cambria Math" w:eastAsia="Times New Roman" w:hAnsi="Cambria Math" w:cs="Calibri"/>
                </w:rPr>
                <m:t>Y=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r>
                <w:rPr>
                  <w:rFonts w:ascii="Cambria Math" w:eastAsia="Times New Roman" w:hAnsi="Cambria Math" w:cs="Calibri"/>
                </w:rPr>
                <m:t>ε</m:t>
              </m:r>
            </m:oMath>
          </w:p>
          <w:p w14:paraId="4A997AE4" w14:textId="3DC1A588" w:rsidR="00A42871" w:rsidRPr="004B6AB2" w:rsidRDefault="00A42871" w:rsidP="00F52B55">
            <w:pPr>
              <w:pStyle w:val="NoSpacing"/>
              <w:rPr>
                <w:rFonts w:cstheme="minorHAnsi"/>
                <w:bCs/>
                <w:noProof/>
              </w:rPr>
            </w:pPr>
            <w:r w:rsidRPr="0088222E">
              <w:rPr>
                <w:rFonts w:cstheme="minorHAnsi"/>
                <w:bCs/>
              </w:rPr>
              <w:t>Sample:</w:t>
            </w:r>
            <w:r w:rsidR="00F52B55">
              <w:rPr>
                <w:rFonts w:cstheme="minorHAnsi"/>
                <w:bCs/>
              </w:rPr>
              <w:t xml:space="preserve">          </w:t>
            </w:r>
            <m:oMath>
              <m:acc>
                <m:acc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</w:rPr>
                    <m:t>Y</m:t>
                  </m:r>
                </m:e>
              </m:acc>
              <m:r>
                <w:rPr>
                  <w:rFonts w:ascii="Cambria Math" w:eastAsia="Times New Roman" w:hAnsi="Cambria Math" w:cs="Calibri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+</m:t>
              </m:r>
              <m:r>
                <w:rPr>
                  <w:rFonts w:ascii="Cambria Math" w:eastAsia="Times New Roman" w:hAnsi="Cambria Math" w:cs="Calibri"/>
                </w:rPr>
                <m:t>ε</m:t>
              </m:r>
            </m:oMath>
          </w:p>
        </w:tc>
      </w:tr>
      <w:tr w:rsidR="00A42871" w:rsidRPr="00872913" w14:paraId="40BCE772" w14:textId="77777777" w:rsidTr="00F5297B">
        <w:trPr>
          <w:cantSplit/>
        </w:trPr>
        <w:tc>
          <w:tcPr>
            <w:tcW w:w="2520" w:type="dxa"/>
            <w:vAlign w:val="center"/>
          </w:tcPr>
          <w:p w14:paraId="6042AED0" w14:textId="103DC7BA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Python</w:t>
            </w:r>
          </w:p>
        </w:tc>
        <w:tc>
          <w:tcPr>
            <w:tcW w:w="7650" w:type="dxa"/>
            <w:gridSpan w:val="2"/>
            <w:vAlign w:val="center"/>
          </w:tcPr>
          <w:p w14:paraId="6ECF68A0" w14:textId="7777777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C27643">
              <w:rPr>
                <w:b/>
                <w:bCs/>
                <w:sz w:val="18"/>
                <w:szCs w:val="18"/>
              </w:rPr>
              <w:t>import</w:t>
            </w:r>
            <w:r w:rsidRPr="00C27643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pandas </w:t>
            </w:r>
            <w:r w:rsidRPr="00C27643">
              <w:rPr>
                <w:b/>
                <w:bCs/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pd</w:t>
            </w:r>
          </w:p>
          <w:p w14:paraId="25EDBAFC" w14:textId="7777777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C27643">
              <w:rPr>
                <w:b/>
                <w:bCs/>
                <w:sz w:val="18"/>
                <w:szCs w:val="18"/>
              </w:rPr>
              <w:t>import</w:t>
            </w:r>
            <w:r w:rsidRPr="00C2764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statsmodels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formula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api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C27643">
              <w:rPr>
                <w:b/>
                <w:bCs/>
                <w:color w:val="000000"/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sms</w:t>
            </w:r>
            <w:proofErr w:type="spellEnd"/>
          </w:p>
          <w:p w14:paraId="2C2B2EF0" w14:textId="7777777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0FB47B6A" w14:textId="1A30649D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cars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pd</w:t>
            </w:r>
            <w:r>
              <w:rPr>
                <w:color w:val="80803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read_csv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'cars.csv'</w:t>
            </w:r>
            <w:r>
              <w:rPr>
                <w:color w:val="808030"/>
                <w:sz w:val="18"/>
                <w:szCs w:val="18"/>
              </w:rPr>
              <w:t>)</w:t>
            </w:r>
          </w:p>
          <w:p w14:paraId="4DC1C74F" w14:textId="4F06A9A8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cars</w:t>
            </w:r>
            <w:r>
              <w:rPr>
                <w:color w:val="808030"/>
                <w:sz w:val="18"/>
                <w:szCs w:val="18"/>
              </w:rPr>
              <w:t>[</w:t>
            </w:r>
            <w:r>
              <w:rPr>
                <w:color w:val="0000E6"/>
                <w:sz w:val="18"/>
                <w:szCs w:val="18"/>
              </w:rPr>
              <w:t>'Quality'</w:t>
            </w:r>
            <w:r>
              <w:rPr>
                <w:color w:val="808030"/>
                <w:sz w:val="18"/>
                <w:szCs w:val="18"/>
              </w:rPr>
              <w:t>]</w:t>
            </w:r>
          </w:p>
          <w:p w14:paraId="096CB6E7" w14:textId="3008784A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model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sms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ols</w:t>
            </w:r>
            <w:proofErr w:type="spellEnd"/>
            <w:r>
              <w:rPr>
                <w:color w:val="808030"/>
                <w:sz w:val="18"/>
                <w:szCs w:val="18"/>
              </w:rPr>
              <w:t>(</w:t>
            </w:r>
            <w:r>
              <w:rPr>
                <w:color w:val="0000E6"/>
                <w:sz w:val="18"/>
                <w:szCs w:val="18"/>
              </w:rPr>
              <w:t>'Y ~ speed + angle'</w:t>
            </w:r>
            <w:r>
              <w:rPr>
                <w:color w:val="80803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data </w:t>
            </w:r>
            <w:r>
              <w:rPr>
                <w:color w:val="80803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 xml:space="preserve"> cars</w:t>
            </w:r>
            <w:r>
              <w:rPr>
                <w:color w:val="808030"/>
                <w:sz w:val="18"/>
                <w:szCs w:val="18"/>
              </w:rPr>
              <w:t>).</w:t>
            </w:r>
            <w:r w:rsidRPr="004C2349">
              <w:rPr>
                <w:b/>
                <w:bCs/>
                <w:color w:val="C00000"/>
                <w:sz w:val="18"/>
                <w:szCs w:val="18"/>
              </w:rPr>
              <w:t>fit</w:t>
            </w:r>
            <w:r w:rsidRPr="007469B8">
              <w:rPr>
                <w:color w:val="C00000"/>
                <w:sz w:val="18"/>
                <w:szCs w:val="18"/>
              </w:rPr>
              <w:t>()</w:t>
            </w:r>
          </w:p>
          <w:p w14:paraId="52AD99D3" w14:textId="77777777" w:rsidR="00A42871" w:rsidRDefault="00A42871" w:rsidP="00A42871">
            <w:pPr>
              <w:pStyle w:val="HTMLPreformatted"/>
              <w:rPr>
                <w:b/>
                <w:bCs/>
                <w:sz w:val="18"/>
                <w:szCs w:val="18"/>
              </w:rPr>
            </w:pPr>
          </w:p>
          <w:p w14:paraId="65FBC559" w14:textId="2CBC664E" w:rsidR="00A42871" w:rsidRDefault="00A42871" w:rsidP="00A42871">
            <w:pPr>
              <w:pStyle w:val="HTMLPreformatted"/>
              <w:rPr>
                <w:color w:val="808030"/>
                <w:sz w:val="18"/>
                <w:szCs w:val="18"/>
              </w:rPr>
            </w:pPr>
            <w:r w:rsidRPr="00C27643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model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summary</w:t>
            </w:r>
            <w:proofErr w:type="spellEnd"/>
            <w:r>
              <w:rPr>
                <w:color w:val="808030"/>
                <w:sz w:val="18"/>
                <w:szCs w:val="18"/>
              </w:rPr>
              <w:t>())</w:t>
            </w:r>
          </w:p>
          <w:p w14:paraId="33B2E061" w14:textId="7777777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035605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model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fittedvalues</w:t>
            </w:r>
            <w:proofErr w:type="spellEnd"/>
            <w:r>
              <w:rPr>
                <w:color w:val="808030"/>
                <w:sz w:val="18"/>
                <w:szCs w:val="18"/>
              </w:rPr>
              <w:t>)</w:t>
            </w:r>
          </w:p>
          <w:p w14:paraId="3401B657" w14:textId="4E50C6F2" w:rsidR="00A42871" w:rsidRPr="00035605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 w:rsidRPr="00035605">
              <w:rPr>
                <w:b/>
                <w:bCs/>
                <w:sz w:val="18"/>
                <w:szCs w:val="18"/>
              </w:rPr>
              <w:t>print</w:t>
            </w:r>
            <w:r>
              <w:rPr>
                <w:color w:val="80803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model</w:t>
            </w:r>
            <w:r>
              <w:rPr>
                <w:color w:val="808030"/>
                <w:sz w:val="18"/>
                <w:szCs w:val="18"/>
              </w:rPr>
              <w:t>.</w:t>
            </w:r>
            <w:r w:rsidRPr="003E2A55">
              <w:rPr>
                <w:b/>
                <w:bCs/>
                <w:color w:val="C00000"/>
                <w:sz w:val="18"/>
                <w:szCs w:val="18"/>
              </w:rPr>
              <w:t>resid</w:t>
            </w:r>
            <w:proofErr w:type="spellEnd"/>
            <w:r>
              <w:rPr>
                <w:color w:val="808030"/>
                <w:sz w:val="18"/>
                <w:szCs w:val="18"/>
              </w:rPr>
              <w:t>)</w:t>
            </w:r>
          </w:p>
        </w:tc>
      </w:tr>
      <w:tr w:rsidR="00A42871" w:rsidRPr="00872913" w14:paraId="21736DBB" w14:textId="77777777" w:rsidTr="00E973CA">
        <w:trPr>
          <w:cantSplit/>
        </w:trPr>
        <w:tc>
          <w:tcPr>
            <w:tcW w:w="10170" w:type="dxa"/>
            <w:gridSpan w:val="3"/>
            <w:vAlign w:val="center"/>
          </w:tcPr>
          <w:p w14:paraId="7217845E" w14:textId="7777777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14:paraId="47112DE1" w14:textId="76CBBCC7" w:rsidR="00A42871" w:rsidRDefault="00A42871" w:rsidP="00A42871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OLS Regression Results                            </w:t>
            </w:r>
          </w:p>
          <w:p w14:paraId="7919F12B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==============================================================================</w:t>
            </w:r>
          </w:p>
          <w:p w14:paraId="7345F60E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Dep. Variable:                      Y   </w:t>
            </w:r>
            <w:r w:rsidRPr="00BB4E00">
              <w:rPr>
                <w:b/>
                <w:bCs/>
                <w:color w:val="000000"/>
                <w:sz w:val="18"/>
                <w:szCs w:val="18"/>
              </w:rPr>
              <w:t>R-squared:                       0.978</w:t>
            </w:r>
          </w:p>
          <w:p w14:paraId="5DFD659B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Model:                            OLS   </w:t>
            </w:r>
            <w:r w:rsidRPr="00BB4E00">
              <w:rPr>
                <w:b/>
                <w:bCs/>
                <w:color w:val="000000"/>
                <w:sz w:val="18"/>
                <w:szCs w:val="18"/>
              </w:rPr>
              <w:t>Adj. R-squared:                  0.975</w:t>
            </w:r>
          </w:p>
          <w:p w14:paraId="5D2FC226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Method:                 Least Squares   F-statistic:                     332.2</w:t>
            </w:r>
          </w:p>
          <w:p w14:paraId="0C3819A7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Date:                Mon, 15 Jul 2019   Prob (F-statistic):           </w:t>
            </w:r>
            <w:proofErr w:type="spellStart"/>
            <w:r>
              <w:rPr>
                <w:color w:val="000000"/>
                <w:sz w:val="18"/>
                <w:szCs w:val="18"/>
              </w:rPr>
              <w:t>3.80e</w:t>
            </w:r>
            <w:proofErr w:type="spellEnd"/>
            <w:r>
              <w:rPr>
                <w:color w:val="000000"/>
                <w:sz w:val="18"/>
                <w:szCs w:val="18"/>
              </w:rPr>
              <w:t>-13</w:t>
            </w:r>
          </w:p>
          <w:p w14:paraId="5F3CDA15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Time:                        20:48:21   Log-Likelihood:                -21.142</w:t>
            </w:r>
          </w:p>
          <w:p w14:paraId="3C873D3B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No. Observations:                  18   AIC:                             48.28</w:t>
            </w:r>
          </w:p>
          <w:p w14:paraId="2B44E5F7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Residuals:                      15   BIC:                             50.95</w:t>
            </w:r>
          </w:p>
          <w:p w14:paraId="0D36ECEE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Model:                           2                                         </w:t>
            </w:r>
          </w:p>
          <w:p w14:paraId="0F2C22C8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Covariance Type: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nonrobust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                                </w:t>
            </w:r>
          </w:p>
          <w:p w14:paraId="2B3F0E9A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==============================================================================</w:t>
            </w:r>
          </w:p>
          <w:p w14:paraId="2D1FE969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</w:t>
            </w:r>
            <w:proofErr w:type="spellStart"/>
            <w:r w:rsidRPr="004C2349">
              <w:rPr>
                <w:b/>
                <w:bCs/>
                <w:color w:val="C00000"/>
                <w:sz w:val="18"/>
                <w:szCs w:val="18"/>
              </w:rPr>
              <w:t>coef</w:t>
            </w:r>
            <w:proofErr w:type="spellEnd"/>
            <w:r w:rsidRPr="004C2349">
              <w:rPr>
                <w:color w:val="C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std err          t      P&gt;|t|      [0.025      0.975]</w:t>
            </w:r>
          </w:p>
          <w:p w14:paraId="3C4A3537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------------------------------------------------------------------------------</w:t>
            </w:r>
          </w:p>
          <w:p w14:paraId="05E8512E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 w:rsidRPr="00612329">
              <w:rPr>
                <w:b/>
                <w:bCs/>
                <w:color w:val="000000"/>
                <w:sz w:val="18"/>
                <w:szCs w:val="18"/>
              </w:rPr>
              <w:t xml:space="preserve">Intercept      </w:t>
            </w:r>
            <w:r w:rsidRPr="004C2349">
              <w:rPr>
                <w:b/>
                <w:bCs/>
                <w:color w:val="C00000"/>
                <w:sz w:val="18"/>
                <w:szCs w:val="18"/>
              </w:rPr>
              <w:t>0.5382</w:t>
            </w:r>
            <w:r>
              <w:rPr>
                <w:color w:val="000000"/>
                <w:sz w:val="18"/>
                <w:szCs w:val="18"/>
              </w:rPr>
              <w:t xml:space="preserve">      0.473      1.137      0.273      -0.471       1.547</w:t>
            </w:r>
          </w:p>
          <w:p w14:paraId="3C7F0F27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 w:rsidRPr="00612329">
              <w:rPr>
                <w:b/>
                <w:bCs/>
                <w:color w:val="000000"/>
                <w:sz w:val="18"/>
                <w:szCs w:val="18"/>
              </w:rPr>
              <w:t xml:space="preserve">Speed         </w:t>
            </w:r>
            <w:r w:rsidRPr="004C2349">
              <w:rPr>
                <w:b/>
                <w:bCs/>
                <w:color w:val="C00000"/>
                <w:sz w:val="18"/>
                <w:szCs w:val="18"/>
              </w:rPr>
              <w:t>-1.9046</w:t>
            </w:r>
            <w:r>
              <w:rPr>
                <w:color w:val="000000"/>
                <w:sz w:val="18"/>
                <w:szCs w:val="18"/>
              </w:rPr>
              <w:t xml:space="preserve">      0.176    -10.834      0.000      -2.279      -1.530</w:t>
            </w:r>
          </w:p>
          <w:p w14:paraId="717522E8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 w:rsidRPr="00612329">
              <w:rPr>
                <w:b/>
                <w:bCs/>
                <w:color w:val="000000"/>
                <w:sz w:val="18"/>
                <w:szCs w:val="18"/>
              </w:rPr>
              <w:t xml:space="preserve">Angle          </w:t>
            </w:r>
            <w:r w:rsidRPr="004C2349">
              <w:rPr>
                <w:b/>
                <w:bCs/>
                <w:color w:val="C00000"/>
                <w:sz w:val="18"/>
                <w:szCs w:val="18"/>
              </w:rPr>
              <w:t>4.0280</w:t>
            </w:r>
            <w:r>
              <w:rPr>
                <w:color w:val="000000"/>
                <w:sz w:val="18"/>
                <w:szCs w:val="18"/>
              </w:rPr>
              <w:t xml:space="preserve">      0.178     22.574      0.000       3.648       4.408</w:t>
            </w:r>
          </w:p>
          <w:p w14:paraId="35C91305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==============================================================================</w:t>
            </w:r>
          </w:p>
          <w:p w14:paraId="7DEB80A7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Omnibus:                        4.358   Durbin-Watson:                   2.121</w:t>
            </w:r>
          </w:p>
          <w:p w14:paraId="4EB37EB4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Prob(Omnibus):                  0.113   Jarque-</w:t>
            </w:r>
            <w:proofErr w:type="spellStart"/>
            <w:r>
              <w:rPr>
                <w:color w:val="000000"/>
                <w:sz w:val="18"/>
                <w:szCs w:val="18"/>
              </w:rPr>
              <w:t>Bera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(JB):                1.414</w:t>
            </w:r>
          </w:p>
          <w:p w14:paraId="571098EE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Skew:                           0.082   Prob(JB):                        0.493</w:t>
            </w:r>
          </w:p>
          <w:p w14:paraId="32C7BEA0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Kurtosis:                       1.637   Cond. No.                         14.4</w:t>
            </w:r>
          </w:p>
          <w:p w14:paraId="33E8C3A3" w14:textId="77777777" w:rsidR="00A42871" w:rsidRDefault="00A42871" w:rsidP="00A42871">
            <w:pPr>
              <w:pStyle w:val="HTMLPreformatted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==============================================================================</w:t>
            </w:r>
          </w:p>
          <w:p w14:paraId="072BFAC1" w14:textId="77777777" w:rsidR="00A42871" w:rsidRDefault="00A42871" w:rsidP="00A42871">
            <w:pPr>
              <w:pStyle w:val="NoSpacing"/>
              <w:rPr>
                <w:rFonts w:ascii="Calibri" w:eastAsia="SimSun" w:hAnsi="Calibri" w:cs="Calibri"/>
              </w:rPr>
            </w:pPr>
          </w:p>
          <w:p w14:paraId="40451B69" w14:textId="7E8BAAC1" w:rsidR="00A42871" w:rsidRPr="008454AD" w:rsidRDefault="00556A02" w:rsidP="00556A02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 xml:space="preserve">Prediction Equation:  </w:t>
            </w:r>
            <m:oMath>
              <m:acc>
                <m:acc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</w:rPr>
                    <m:t>Y</m:t>
                  </m:r>
                </m:e>
              </m:acc>
              <m:r>
                <w:rPr>
                  <w:rFonts w:ascii="Cambria Math" w:eastAsia="Times New Roman" w:hAnsi="Cambria Math" w:cs="Calibri"/>
                </w:rPr>
                <m:t xml:space="preserve">=0.5382-1.9046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 xml:space="preserve">+4.0280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2</m:t>
                  </m:r>
                </m:sub>
              </m:sSub>
            </m:oMath>
          </w:p>
          <w:p w14:paraId="53849C77" w14:textId="3EB85296" w:rsidR="00A42871" w:rsidRDefault="00A42871" w:rsidP="00A42871">
            <w:pPr>
              <w:pStyle w:val="NoSpacing"/>
              <w:rPr>
                <w:rFonts w:ascii="Calibri" w:eastAsia="SimSun" w:hAnsi="Calibri" w:cs="Calibri"/>
              </w:rPr>
            </w:pPr>
          </w:p>
        </w:tc>
      </w:tr>
      <w:tr w:rsidR="00A42871" w:rsidRPr="00872913" w14:paraId="66D76145" w14:textId="77777777" w:rsidTr="0065785D">
        <w:trPr>
          <w:cantSplit/>
        </w:trPr>
        <w:tc>
          <w:tcPr>
            <w:tcW w:w="2520" w:type="dxa"/>
            <w:vAlign w:val="center"/>
          </w:tcPr>
          <w:p w14:paraId="64455302" w14:textId="6F26EDB6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 w:rsidRPr="00872913">
              <w:rPr>
                <w:rFonts w:cstheme="minorHAnsi"/>
                <w:b/>
              </w:rPr>
              <w:t xml:space="preserve">Coefficient of </w:t>
            </w:r>
            <w:r>
              <w:rPr>
                <w:rFonts w:cstheme="minorHAnsi"/>
                <w:b/>
              </w:rPr>
              <w:t xml:space="preserve">Multiple </w:t>
            </w:r>
            <w:r w:rsidRPr="00872913">
              <w:rPr>
                <w:rFonts w:cstheme="minorHAnsi"/>
                <w:b/>
              </w:rPr>
              <w:t>Determination</w:t>
            </w:r>
            <w:r>
              <w:rPr>
                <w:rFonts w:cstheme="minorHAnsi"/>
                <w:b/>
              </w:rPr>
              <w:t xml:space="preserve"> (R</w:t>
            </w:r>
            <w:r w:rsidRPr="00204DBE">
              <w:rPr>
                <w:rFonts w:cstheme="minorHAnsi"/>
                <w:b/>
                <w:vertAlign w:val="superscript"/>
              </w:rPr>
              <w:t>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3510" w:type="dxa"/>
            <w:vAlign w:val="center"/>
          </w:tcPr>
          <w:p w14:paraId="528E56C8" w14:textId="3E4F5304" w:rsidR="00A42871" w:rsidRDefault="00E34CA9" w:rsidP="00A42871">
            <w:pPr>
              <w:pStyle w:val="NoSpacing"/>
              <w:rPr>
                <w:rFonts w:ascii="Calibri" w:eastAsia="SimSun" w:hAnsi="Calibri" w:cs="Calibr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SSR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SSTO</m:t>
                    </m:r>
                  </m:den>
                </m:f>
              </m:oMath>
            </m:oMathPara>
          </w:p>
        </w:tc>
        <w:tc>
          <w:tcPr>
            <w:tcW w:w="4140" w:type="dxa"/>
            <w:vAlign w:val="center"/>
          </w:tcPr>
          <w:p w14:paraId="39A41571" w14:textId="5ABB50E4" w:rsidR="00A42871" w:rsidRDefault="00A42871" w:rsidP="00A42871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</w:t>
            </w:r>
            <w:r w:rsidRPr="005F6439">
              <w:rPr>
                <w:rFonts w:ascii="Calibri" w:eastAsia="SimSun" w:hAnsi="Calibri" w:cs="Calibri"/>
              </w:rPr>
              <w:t xml:space="preserve">easures the ratio of total variance in the response variable, </w:t>
            </w:r>
            <w:r>
              <w:rPr>
                <w:rFonts w:ascii="Calibri" w:eastAsia="SimSun" w:hAnsi="Calibri" w:cs="Calibri"/>
              </w:rPr>
              <w:t>Y</w:t>
            </w:r>
            <w:r w:rsidRPr="005F6439">
              <w:rPr>
                <w:rFonts w:ascii="Calibri" w:eastAsia="SimSun" w:hAnsi="Calibri" w:cs="Calibri"/>
              </w:rPr>
              <w:t xml:space="preserve">, that is explained by the predictor variables </w:t>
            </w:r>
            <w:r>
              <w:rPr>
                <w:rFonts w:ascii="Calibri" w:eastAsia="SimSun" w:hAnsi="Calibri" w:cs="Calibri"/>
              </w:rPr>
              <w:t>X</w:t>
            </w:r>
            <w:r w:rsidRPr="005F6439">
              <w:rPr>
                <w:rFonts w:ascii="Calibri" w:eastAsia="SimSun" w:hAnsi="Calibri" w:cs="Calibri"/>
                <w:vertAlign w:val="subscript"/>
              </w:rPr>
              <w:t>1</w:t>
            </w:r>
            <w:r>
              <w:rPr>
                <w:rFonts w:ascii="Calibri" w:eastAsia="SimSun" w:hAnsi="Calibri" w:cs="Calibri"/>
              </w:rPr>
              <w:t>, … ,X</w:t>
            </w:r>
            <w:r w:rsidRPr="005F6439">
              <w:rPr>
                <w:rFonts w:ascii="Calibri" w:eastAsia="SimSun" w:hAnsi="Calibri" w:cs="Calibri"/>
                <w:vertAlign w:val="subscript"/>
              </w:rPr>
              <w:t>n</w:t>
            </w:r>
            <w:r w:rsidRPr="005F6439">
              <w:rPr>
                <w:rFonts w:ascii="Calibri" w:eastAsia="SimSun" w:hAnsi="Calibri" w:cs="Calibri"/>
              </w:rPr>
              <w:t>.</w:t>
            </w:r>
          </w:p>
        </w:tc>
      </w:tr>
      <w:tr w:rsidR="00A42871" w:rsidRPr="00872913" w14:paraId="2C9FEE28" w14:textId="77777777" w:rsidTr="0065785D">
        <w:trPr>
          <w:cantSplit/>
        </w:trPr>
        <w:tc>
          <w:tcPr>
            <w:tcW w:w="2520" w:type="dxa"/>
            <w:vAlign w:val="center"/>
          </w:tcPr>
          <w:p w14:paraId="6FBB905F" w14:textId="1800DC87" w:rsidR="00A42871" w:rsidRPr="00872913" w:rsidRDefault="00A42871" w:rsidP="00A4287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Adjusted </w:t>
            </w:r>
            <w:r w:rsidRPr="00872913">
              <w:rPr>
                <w:rFonts w:cstheme="minorHAnsi"/>
                <w:b/>
              </w:rPr>
              <w:t xml:space="preserve">Coefficient of </w:t>
            </w:r>
            <w:r>
              <w:rPr>
                <w:rFonts w:cstheme="minorHAnsi"/>
                <w:b/>
              </w:rPr>
              <w:t xml:space="preserve">Multiple </w:t>
            </w:r>
            <w:r w:rsidRPr="00872913">
              <w:rPr>
                <w:rFonts w:cstheme="minorHAnsi"/>
                <w:b/>
              </w:rPr>
              <w:t>Determination</w:t>
            </w:r>
            <w:r>
              <w:rPr>
                <w:rFonts w:cstheme="minorHAnsi"/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R</w:t>
            </w:r>
            <w:r w:rsidRPr="00BC177F">
              <w:rPr>
                <w:rFonts w:cstheme="minorHAnsi"/>
                <w:b/>
                <w:vertAlign w:val="subscript"/>
              </w:rPr>
              <w:t>adj</w:t>
            </w:r>
            <w:r w:rsidRPr="00204DBE">
              <w:rPr>
                <w:rFonts w:cstheme="minorHAnsi"/>
                <w:b/>
                <w:vertAlign w:val="superscript"/>
              </w:rPr>
              <w:t>2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3510" w:type="dxa"/>
            <w:vAlign w:val="center"/>
          </w:tcPr>
          <w:p w14:paraId="56117E25" w14:textId="41C567C9" w:rsidR="00A42871" w:rsidRPr="0065785D" w:rsidRDefault="00E34CA9" w:rsidP="00A42871">
            <w:pPr>
              <w:pStyle w:val="NoSpacing"/>
              <w:rPr>
                <w:rFonts w:cstheme="minorHAnsi"/>
                <w:bCs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adj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=1-(1-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)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N-(k+1)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140" w:type="dxa"/>
            <w:vAlign w:val="center"/>
          </w:tcPr>
          <w:p w14:paraId="2E513E9B" w14:textId="379C74FD" w:rsidR="00A42871" w:rsidRDefault="00A42871" w:rsidP="00A42871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</w:t>
            </w:r>
            <w:r w:rsidRPr="001B0638">
              <w:rPr>
                <w:rFonts w:cstheme="minorHAnsi"/>
                <w:noProof/>
              </w:rPr>
              <w:t>llows alternative models for the same response variable to be compared.</w:t>
            </w:r>
          </w:p>
          <w:p w14:paraId="7821329F" w14:textId="0840D5D8" w:rsidR="00A42871" w:rsidRPr="00872913" w:rsidRDefault="00A42871" w:rsidP="00A42871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 = # predictor variables.</w:t>
            </w:r>
          </w:p>
        </w:tc>
      </w:tr>
    </w:tbl>
    <w:p w14:paraId="1096833A" w14:textId="77777777" w:rsidR="00023DC8" w:rsidRDefault="00023DC8" w:rsidP="00040EE7">
      <w:pPr>
        <w:pStyle w:val="NoSpacing"/>
        <w:ind w:left="-360"/>
        <w:rPr>
          <w:rFonts w:cstheme="minorHAnsi"/>
          <w:b/>
          <w:sz w:val="28"/>
        </w:rPr>
      </w:pPr>
    </w:p>
    <w:p w14:paraId="4243DF95" w14:textId="0E132C48" w:rsidR="00040EE7" w:rsidRPr="00872913" w:rsidRDefault="00040EE7" w:rsidP="00040EE7">
      <w:pPr>
        <w:pStyle w:val="NoSpacing"/>
        <w:ind w:left="-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Testing Multiple Linear </w:t>
      </w:r>
      <w:r w:rsidRPr="00872913">
        <w:rPr>
          <w:rFonts w:cstheme="minorHAnsi"/>
          <w:b/>
          <w:sz w:val="28"/>
        </w:rPr>
        <w:t xml:space="preserve">Regression </w:t>
      </w:r>
      <w:r>
        <w:rPr>
          <w:rFonts w:cstheme="minorHAnsi"/>
          <w:b/>
          <w:sz w:val="28"/>
        </w:rPr>
        <w:t>Parameters</w:t>
      </w:r>
    </w:p>
    <w:p w14:paraId="40E54041" w14:textId="77777777" w:rsidR="00040EE7" w:rsidRPr="00872913" w:rsidRDefault="00040EE7" w:rsidP="00040EE7">
      <w:pPr>
        <w:pStyle w:val="NoSpacing"/>
        <w:rPr>
          <w:rFonts w:cstheme="minorHAnsi"/>
        </w:rPr>
      </w:pP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4050"/>
        <w:gridCol w:w="3870"/>
      </w:tblGrid>
      <w:tr w:rsidR="00040EE7" w:rsidRPr="00872913" w14:paraId="7550B070" w14:textId="77777777" w:rsidTr="00556A02">
        <w:trPr>
          <w:cantSplit/>
        </w:trPr>
        <w:tc>
          <w:tcPr>
            <w:tcW w:w="2250" w:type="dxa"/>
            <w:shd w:val="clear" w:color="auto" w:fill="E36C0A" w:themeFill="accent6" w:themeFillShade="BF"/>
            <w:vAlign w:val="center"/>
          </w:tcPr>
          <w:p w14:paraId="35DED162" w14:textId="64FB804B" w:rsidR="00040EE7" w:rsidRPr="00872913" w:rsidRDefault="00040EE7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Te</w:t>
            </w:r>
            <w:r w:rsidR="004A06B2">
              <w:rPr>
                <w:rFonts w:cstheme="minorHAnsi"/>
                <w:b/>
                <w:color w:val="FFFFFF" w:themeColor="background1"/>
                <w:sz w:val="32"/>
              </w:rPr>
              <w:t>st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4013794A" w14:textId="7D2FAFCA" w:rsidR="00040EE7" w:rsidRPr="00872913" w:rsidRDefault="004A06B2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Hypotheses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4620D9CF" w14:textId="665A7680" w:rsidR="00040EE7" w:rsidRPr="00872913" w:rsidRDefault="004A06B2" w:rsidP="00544BB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>Research Question</w:t>
            </w:r>
          </w:p>
        </w:tc>
      </w:tr>
      <w:tr w:rsidR="002070DD" w:rsidRPr="00872913" w14:paraId="6C436B7D" w14:textId="77777777" w:rsidTr="00556A02">
        <w:trPr>
          <w:cantSplit/>
        </w:trPr>
        <w:tc>
          <w:tcPr>
            <w:tcW w:w="2250" w:type="dxa"/>
            <w:vMerge w:val="restart"/>
            <w:vAlign w:val="center"/>
          </w:tcPr>
          <w:p w14:paraId="744BC2EE" w14:textId="61D0DC1C" w:rsidR="002070DD" w:rsidRPr="00872913" w:rsidRDefault="002070DD" w:rsidP="00544BB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Overall F-test</w:t>
            </w:r>
          </w:p>
        </w:tc>
        <w:tc>
          <w:tcPr>
            <w:tcW w:w="7920" w:type="dxa"/>
            <w:gridSpan w:val="2"/>
            <w:vAlign w:val="center"/>
          </w:tcPr>
          <w:p w14:paraId="1D1852AF" w14:textId="0645D9B3" w:rsidR="002070DD" w:rsidRDefault="002070DD" w:rsidP="00544BB2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Multiple regression overall F-test.</w:t>
            </w:r>
          </w:p>
          <w:p w14:paraId="2D8F447E" w14:textId="4F22A506" w:rsidR="002070DD" w:rsidRPr="00872913" w:rsidRDefault="002070DD" w:rsidP="00544BB2">
            <w:pPr>
              <w:pStyle w:val="NoSpacing"/>
              <w:rPr>
                <w:rFonts w:ascii="Calibri" w:eastAsia="Times New Roman" w:hAnsi="Calibri" w:cs="Calibri"/>
              </w:rPr>
            </w:pPr>
            <w:r w:rsidRPr="004A06B2">
              <w:rPr>
                <w:rFonts w:ascii="Calibri" w:eastAsia="Times New Roman" w:hAnsi="Calibri" w:cs="Calibri"/>
              </w:rPr>
              <w:t>Determine</w:t>
            </w:r>
            <w:r w:rsidR="00556A02">
              <w:rPr>
                <w:rFonts w:ascii="Calibri" w:eastAsia="Times New Roman" w:hAnsi="Calibri" w:cs="Calibri"/>
              </w:rPr>
              <w:t>s</w:t>
            </w:r>
            <w:r w:rsidRPr="004A06B2">
              <w:rPr>
                <w:rFonts w:ascii="Calibri" w:eastAsia="Times New Roman" w:hAnsi="Calibri" w:cs="Calibri"/>
              </w:rPr>
              <w:t xml:space="preserve"> whether a linear relationship exists with </w:t>
            </w:r>
            <w:r w:rsidRPr="00556A02">
              <w:rPr>
                <w:rFonts w:ascii="Calibri" w:eastAsia="Times New Roman" w:hAnsi="Calibri" w:cs="Calibri"/>
                <w:u w:val="single"/>
              </w:rPr>
              <w:t>at least one</w:t>
            </w:r>
            <w:r w:rsidRPr="004A06B2">
              <w:rPr>
                <w:rFonts w:ascii="Calibri" w:eastAsia="Times New Roman" w:hAnsi="Calibri" w:cs="Calibri"/>
              </w:rPr>
              <w:t xml:space="preserve"> predictor variable</w:t>
            </w:r>
            <w:r>
              <w:rPr>
                <w:rFonts w:ascii="Calibri" w:eastAsia="Times New Roman" w:hAnsi="Calibri" w:cs="Calibri"/>
              </w:rPr>
              <w:t>.</w:t>
            </w:r>
          </w:p>
        </w:tc>
      </w:tr>
      <w:tr w:rsidR="002070DD" w:rsidRPr="00872913" w14:paraId="56C962B8" w14:textId="77777777" w:rsidTr="00556A02">
        <w:trPr>
          <w:cantSplit/>
        </w:trPr>
        <w:tc>
          <w:tcPr>
            <w:tcW w:w="2250" w:type="dxa"/>
            <w:vMerge/>
            <w:vAlign w:val="center"/>
          </w:tcPr>
          <w:p w14:paraId="3E8E5067" w14:textId="0F58CD32" w:rsidR="002070DD" w:rsidRDefault="002070DD" w:rsidP="00CE3EF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14:paraId="4B7800E9" w14:textId="77777777" w:rsidR="002070DD" w:rsidRDefault="002070DD" w:rsidP="00CE3EF8">
            <w:pPr>
              <w:pStyle w:val="NoSpacing"/>
              <w:rPr>
                <w:rFonts w:ascii="Calibri" w:eastAsia="Times New Roman" w:hAnsi="Calibri" w:cs="Calibri"/>
              </w:rPr>
            </w:pPr>
            <w:r w:rsidRPr="000C304D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 xml:space="preserve">  Hypotheses</w:t>
            </w:r>
          </w:p>
          <w:p w14:paraId="04DE0D5B" w14:textId="0C4C5AEB" w:rsidR="002070DD" w:rsidRDefault="002070DD" w:rsidP="00CE3EF8">
            <w:pPr>
              <w:pStyle w:val="NoSpacing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H</w:t>
            </w:r>
            <w:r w:rsidRPr="00ED74F0">
              <w:rPr>
                <w:rFonts w:ascii="Calibri" w:eastAsia="Times New Roman" w:hAnsi="Calibri" w:cs="Calibri"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 w:rsidRPr="00011535">
              <w:rPr>
                <w:rFonts w:cstheme="minorHAnsi"/>
                <w:noProof/>
                <w:vertAlign w:val="subscript"/>
              </w:rPr>
              <w:t>1</w:t>
            </w:r>
            <w:r>
              <w:rPr>
                <w:rFonts w:ascii="Calibri" w:eastAsia="Times New Roman" w:hAnsi="Calibri" w:cs="Calibri"/>
              </w:rPr>
              <w:t xml:space="preserve"> =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  <w:noProof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</w:rPr>
              <w:t xml:space="preserve"> = … =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  <w:noProof/>
                <w:vertAlign w:val="subscript"/>
              </w:rPr>
              <w:t>n</w:t>
            </w:r>
            <w:r>
              <w:rPr>
                <w:rFonts w:ascii="Calibri" w:eastAsia="Times New Roman" w:hAnsi="Calibri" w:cs="Calibri"/>
              </w:rPr>
              <w:t xml:space="preserve"> = 0</w:t>
            </w:r>
          </w:p>
          <w:p w14:paraId="1F05A709" w14:textId="3A6742D8" w:rsidR="00F27C9E" w:rsidRDefault="002070DD" w:rsidP="00CE3EF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At least one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  <w:noProof/>
                <w:vertAlign w:val="subscript"/>
              </w:rPr>
              <w:t>i</w:t>
            </w:r>
            <w:r>
              <w:rPr>
                <w:rFonts w:ascii="Calibri" w:eastAsia="Times New Roman" w:hAnsi="Calibri" w:cs="Calibri"/>
              </w:rPr>
              <w:t xml:space="preserve"> ≠ 0 for i = 1,</w:t>
            </w:r>
            <w:r w:rsidR="00DC1363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2,</w:t>
            </w:r>
            <w:r w:rsidR="00DC1363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…,</w:t>
            </w:r>
            <w:r w:rsidR="00DC1363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n</w:t>
            </w:r>
          </w:p>
          <w:p w14:paraId="5BEBAC3E" w14:textId="08E43C2F" w:rsidR="002070DD" w:rsidRDefault="00F27C9E" w:rsidP="00CE3EF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2.  </w:t>
            </w:r>
            <w:r w:rsidR="002070DD">
              <w:rPr>
                <w:rFonts w:ascii="Calibri" w:eastAsia="Times New Roman" w:hAnsi="Calibri" w:cs="Calibri"/>
              </w:rPr>
              <w:t>F-</w:t>
            </w:r>
            <w:r>
              <w:rPr>
                <w:rFonts w:ascii="Calibri" w:eastAsia="Times New Roman" w:hAnsi="Calibri" w:cs="Calibri"/>
              </w:rPr>
              <w:t>test</w:t>
            </w:r>
            <w:r w:rsidR="002070DD">
              <w:rPr>
                <w:rFonts w:ascii="Calibri" w:eastAsia="Times New Roman" w:hAnsi="Calibri" w:cs="Calibri"/>
              </w:rPr>
              <w:t xml:space="preserve"> (</w:t>
            </w:r>
            <w:r w:rsidR="002070DD" w:rsidRPr="00F75B55">
              <w:rPr>
                <w:rFonts w:ascii="Calibri" w:eastAsia="Times New Roman" w:hAnsi="Calibri" w:cs="Calibri"/>
              </w:rPr>
              <w:t>F-statistic</w:t>
            </w:r>
            <w:r w:rsidR="002070DD">
              <w:rPr>
                <w:rFonts w:ascii="Calibri" w:eastAsia="Times New Roman" w:hAnsi="Calibri" w:cs="Calibri"/>
              </w:rPr>
              <w:t>)</w:t>
            </w:r>
          </w:p>
          <w:p w14:paraId="7B3B9CEA" w14:textId="57FA4910" w:rsidR="002070DD" w:rsidRDefault="002070DD" w:rsidP="00CE3EF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  p-value (</w:t>
            </w:r>
            <w:r w:rsidRPr="00F75B55">
              <w:rPr>
                <w:rFonts w:ascii="Calibri" w:eastAsia="Times New Roman" w:hAnsi="Calibri" w:cs="Calibri"/>
              </w:rPr>
              <w:t>Prob (F-statistic)</w:t>
            </w:r>
            <w:r>
              <w:rPr>
                <w:rFonts w:ascii="Calibri" w:eastAsia="Times New Roman" w:hAnsi="Calibri" w:cs="Calibri"/>
              </w:rPr>
              <w:t>)</w:t>
            </w:r>
          </w:p>
          <w:p w14:paraId="74AF4C37" w14:textId="25DE7803" w:rsidR="002070DD" w:rsidRDefault="002070DD" w:rsidP="00CE3EF8">
            <w:pPr>
              <w:pStyle w:val="NoSpacing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  </w:t>
            </w:r>
            <w:r w:rsidR="00035EB5">
              <w:rPr>
                <w:rFonts w:ascii="Calibri" w:eastAsia="Times New Roman" w:hAnsi="Calibri" w:cs="Calibri"/>
              </w:rPr>
              <w:t xml:space="preserve">Significance level </w:t>
            </w:r>
            <w:r>
              <w:rPr>
                <w:rFonts w:ascii="Calibri" w:eastAsia="Times New Roman" w:hAnsi="Calibri" w:cs="Calibri"/>
              </w:rPr>
              <w:t>α = 0.05</w:t>
            </w:r>
          </w:p>
        </w:tc>
        <w:tc>
          <w:tcPr>
            <w:tcW w:w="3870" w:type="dxa"/>
            <w:vAlign w:val="center"/>
          </w:tcPr>
          <w:p w14:paraId="42C617EC" w14:textId="77777777" w:rsidR="002070DD" w:rsidRDefault="002070DD" w:rsidP="00CE3EF8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p-value &lt; α, then reject H</w:t>
            </w:r>
            <w:r w:rsidRPr="00002E82"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  <w:p w14:paraId="040BE128" w14:textId="6E017D43" w:rsidR="002070DD" w:rsidRPr="004A06B2" w:rsidRDefault="002070DD" w:rsidP="00CE3EF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cstheme="minorHAnsi"/>
                <w:noProof/>
              </w:rPr>
              <w:t>If p-value &gt; α, then favor H</w:t>
            </w:r>
            <w:r w:rsidR="00EB589E"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2070DD" w:rsidRPr="00872913" w14:paraId="21259D58" w14:textId="77777777" w:rsidTr="00556A02">
        <w:trPr>
          <w:cantSplit/>
        </w:trPr>
        <w:tc>
          <w:tcPr>
            <w:tcW w:w="2250" w:type="dxa"/>
            <w:vMerge w:val="restart"/>
            <w:vAlign w:val="center"/>
          </w:tcPr>
          <w:p w14:paraId="717F92D1" w14:textId="2AB4ED56" w:rsidR="002070DD" w:rsidRPr="00232DF2" w:rsidRDefault="002070DD" w:rsidP="00CE3EF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Individual t-test</w:t>
            </w:r>
          </w:p>
        </w:tc>
        <w:tc>
          <w:tcPr>
            <w:tcW w:w="7920" w:type="dxa"/>
            <w:gridSpan w:val="2"/>
            <w:vAlign w:val="center"/>
          </w:tcPr>
          <w:p w14:paraId="2258DB1D" w14:textId="5ED684F0" w:rsidR="002070DD" w:rsidRDefault="002070DD" w:rsidP="00995D7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Multiple regression individual t-test.</w:t>
            </w:r>
          </w:p>
          <w:p w14:paraId="47B5B676" w14:textId="59D2257A" w:rsidR="002070DD" w:rsidRPr="00872913" w:rsidRDefault="002070DD" w:rsidP="00CE3EF8">
            <w:pPr>
              <w:pStyle w:val="NoSpacing"/>
              <w:rPr>
                <w:rFonts w:ascii="Calibri" w:eastAsia="Times New Roman" w:hAnsi="Calibri" w:cs="Calibri"/>
              </w:rPr>
            </w:pPr>
            <w:r w:rsidRPr="004A06B2">
              <w:rPr>
                <w:rFonts w:ascii="Calibri" w:eastAsia="Times New Roman" w:hAnsi="Calibri" w:cs="Calibri"/>
              </w:rPr>
              <w:t>Determine</w:t>
            </w:r>
            <w:r w:rsidR="00556A02">
              <w:rPr>
                <w:rFonts w:ascii="Calibri" w:eastAsia="Times New Roman" w:hAnsi="Calibri" w:cs="Calibri"/>
              </w:rPr>
              <w:t>s</w:t>
            </w:r>
            <w:r w:rsidRPr="004A06B2">
              <w:rPr>
                <w:rFonts w:ascii="Calibri" w:eastAsia="Times New Roman" w:hAnsi="Calibri" w:cs="Calibri"/>
              </w:rPr>
              <w:t xml:space="preserve"> whether a </w:t>
            </w:r>
            <w:r w:rsidRPr="00556A02">
              <w:rPr>
                <w:rFonts w:ascii="Calibri" w:eastAsia="Times New Roman" w:hAnsi="Calibri" w:cs="Calibri"/>
                <w:u w:val="single"/>
              </w:rPr>
              <w:t>single</w:t>
            </w:r>
            <w:r w:rsidRPr="004A06B2">
              <w:rPr>
                <w:rFonts w:ascii="Calibri" w:eastAsia="Times New Roman" w:hAnsi="Calibri" w:cs="Calibri"/>
              </w:rPr>
              <w:t xml:space="preserve"> variable has an effec</w:t>
            </w:r>
            <w:r>
              <w:rPr>
                <w:rFonts w:ascii="Calibri" w:eastAsia="Times New Roman" w:hAnsi="Calibri" w:cs="Calibri"/>
              </w:rPr>
              <w:t>t.</w:t>
            </w:r>
          </w:p>
        </w:tc>
      </w:tr>
      <w:tr w:rsidR="002070DD" w:rsidRPr="00872913" w14:paraId="54AB6FB9" w14:textId="77777777" w:rsidTr="00556A02">
        <w:trPr>
          <w:cantSplit/>
        </w:trPr>
        <w:tc>
          <w:tcPr>
            <w:tcW w:w="2250" w:type="dxa"/>
            <w:vMerge/>
            <w:vAlign w:val="center"/>
          </w:tcPr>
          <w:p w14:paraId="4BEC3C6F" w14:textId="4A4CE7A6" w:rsidR="002070DD" w:rsidRPr="00872913" w:rsidRDefault="002070DD" w:rsidP="00CE3EF8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050" w:type="dxa"/>
            <w:vAlign w:val="center"/>
          </w:tcPr>
          <w:p w14:paraId="31350AC1" w14:textId="77777777" w:rsidR="002070DD" w:rsidRDefault="002070DD" w:rsidP="00995D78">
            <w:pPr>
              <w:pStyle w:val="NoSpacing"/>
              <w:rPr>
                <w:rFonts w:ascii="Calibri" w:eastAsia="Times New Roman" w:hAnsi="Calibri" w:cs="Calibri"/>
              </w:rPr>
            </w:pPr>
            <w:r w:rsidRPr="000C304D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 xml:space="preserve">  Hypotheses</w:t>
            </w:r>
          </w:p>
          <w:p w14:paraId="5AEA6EC5" w14:textId="2A18E460" w:rsidR="002070DD" w:rsidRDefault="002070DD" w:rsidP="00764681">
            <w:pPr>
              <w:pStyle w:val="NoSpacing"/>
              <w:ind w:left="7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 w:rsidRPr="00ED74F0">
              <w:rPr>
                <w:rFonts w:ascii="Calibri" w:eastAsia="Times New Roman" w:hAnsi="Calibri" w:cs="Calibri"/>
                <w:vertAlign w:val="subscript"/>
              </w:rPr>
              <w:t>0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  <w:noProof/>
                <w:vertAlign w:val="subscript"/>
              </w:rPr>
              <w:t>i</w:t>
            </w:r>
            <w:r>
              <w:rPr>
                <w:rFonts w:ascii="Calibri" w:eastAsia="Times New Roman" w:hAnsi="Calibri" w:cs="Calibri"/>
              </w:rPr>
              <w:t xml:space="preserve"> = 0</w:t>
            </w:r>
          </w:p>
          <w:p w14:paraId="0E2040D8" w14:textId="4D4C8A0D" w:rsidR="002070DD" w:rsidRDefault="002070DD" w:rsidP="00764681">
            <w:pPr>
              <w:pStyle w:val="NoSpacing"/>
              <w:ind w:left="7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</w:t>
            </w:r>
            <w:r>
              <w:rPr>
                <w:rFonts w:ascii="Calibri" w:eastAsia="Times New Roman" w:hAnsi="Calibri" w:cs="Calibri"/>
                <w:vertAlign w:val="subscript"/>
              </w:rPr>
              <w:t xml:space="preserve">a </w:t>
            </w:r>
            <w:r>
              <w:rPr>
                <w:rFonts w:ascii="Calibri" w:eastAsia="Times New Roman" w:hAnsi="Calibri" w:cs="Calibri"/>
              </w:rPr>
              <w:t xml:space="preserve">: </w:t>
            </w:r>
            <w:r w:rsidRPr="008D50CA">
              <w:rPr>
                <w:rStyle w:val="mjxassistivemathml"/>
                <w:rFonts w:cstheme="minorHAnsi"/>
                <w:color w:val="37474F"/>
                <w:bdr w:val="none" w:sz="0" w:space="0" w:color="auto" w:frame="1"/>
                <w:shd w:val="clear" w:color="auto" w:fill="FFFFFF"/>
              </w:rPr>
              <w:t>β</w:t>
            </w:r>
            <w:r>
              <w:rPr>
                <w:rFonts w:cstheme="minorHAnsi"/>
                <w:noProof/>
                <w:vertAlign w:val="subscript"/>
              </w:rPr>
              <w:t>i</w:t>
            </w:r>
            <w:r>
              <w:rPr>
                <w:rFonts w:ascii="Calibri" w:eastAsia="Times New Roman" w:hAnsi="Calibri" w:cs="Calibri"/>
              </w:rPr>
              <w:t xml:space="preserve"> ≠ 0</w:t>
            </w:r>
          </w:p>
          <w:p w14:paraId="6EA8618B" w14:textId="3D7BBC1D" w:rsidR="002070DD" w:rsidRDefault="002070DD" w:rsidP="00995D7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  t-statistic (t)</w:t>
            </w:r>
          </w:p>
          <w:p w14:paraId="4CB2F380" w14:textId="379CEC54" w:rsidR="002070DD" w:rsidRDefault="002070DD" w:rsidP="00995D78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  p-value (</w:t>
            </w:r>
            <w:r w:rsidRPr="00F75B55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&gt;|t|)</w:t>
            </w:r>
          </w:p>
          <w:p w14:paraId="40D742C5" w14:textId="0A73FAF4" w:rsidR="002070DD" w:rsidRDefault="002070DD" w:rsidP="00995D78">
            <w:pPr>
              <w:pStyle w:val="NoSpacing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 xml:space="preserve">4.  </w:t>
            </w:r>
            <w:r w:rsidR="00035EB5">
              <w:rPr>
                <w:rFonts w:ascii="Calibri" w:eastAsia="Times New Roman" w:hAnsi="Calibri" w:cs="Calibri"/>
              </w:rPr>
              <w:t xml:space="preserve">Significance level </w:t>
            </w:r>
            <w:r>
              <w:rPr>
                <w:rFonts w:ascii="Calibri" w:eastAsia="Times New Roman" w:hAnsi="Calibri" w:cs="Calibri"/>
              </w:rPr>
              <w:t>α = 0.05</w:t>
            </w:r>
          </w:p>
        </w:tc>
        <w:tc>
          <w:tcPr>
            <w:tcW w:w="3870" w:type="dxa"/>
            <w:vAlign w:val="center"/>
          </w:tcPr>
          <w:p w14:paraId="61D1786C" w14:textId="77777777" w:rsidR="002070DD" w:rsidRDefault="002070DD" w:rsidP="00995D78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p-value &lt; α, then reject H</w:t>
            </w:r>
            <w:r w:rsidRPr="00002E82"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  <w:p w14:paraId="504257DD" w14:textId="4C983B6C" w:rsidR="002070DD" w:rsidRDefault="00325EDA" w:rsidP="0052367E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ascii="Calibri" w:eastAsia="SimSun" w:hAnsi="Calibri" w:cs="Calibri"/>
              </w:rPr>
              <w:t>H</w:t>
            </w:r>
            <w:r w:rsidRPr="00325EDA">
              <w:rPr>
                <w:rFonts w:ascii="Calibri" w:eastAsia="SimSun" w:hAnsi="Calibri" w:cs="Calibri"/>
                <w:vertAlign w:val="subscript"/>
              </w:rPr>
              <w:t>a</w:t>
            </w:r>
            <w:r>
              <w:rPr>
                <w:rFonts w:ascii="Calibri" w:eastAsia="SimSun" w:hAnsi="Calibri" w:cs="Calibri"/>
              </w:rPr>
              <w:t xml:space="preserve"> : </w:t>
            </w:r>
            <w:r w:rsidR="002070DD">
              <w:rPr>
                <w:rFonts w:ascii="Calibri" w:eastAsia="SimSun" w:hAnsi="Calibri" w:cs="Calibri"/>
              </w:rPr>
              <w:t xml:space="preserve">A </w:t>
            </w:r>
            <w:r w:rsidR="002070DD" w:rsidRPr="0087346C">
              <w:rPr>
                <w:rFonts w:ascii="Calibri" w:eastAsia="SimSun" w:hAnsi="Calibri" w:cs="Calibri"/>
              </w:rPr>
              <w:t>significant linear relationship does exist</w:t>
            </w:r>
            <w:r w:rsidR="002070DD">
              <w:rPr>
                <w:rFonts w:ascii="Calibri" w:eastAsia="SimSun" w:hAnsi="Calibri" w:cs="Calibri"/>
              </w:rPr>
              <w:t>.</w:t>
            </w:r>
          </w:p>
          <w:p w14:paraId="18A0D56F" w14:textId="77777777" w:rsidR="002070DD" w:rsidRDefault="002070DD" w:rsidP="00995D78">
            <w:pPr>
              <w:pStyle w:val="NoSpacing"/>
              <w:rPr>
                <w:rFonts w:cstheme="minorHAnsi"/>
                <w:noProof/>
              </w:rPr>
            </w:pPr>
          </w:p>
          <w:p w14:paraId="467CC2AC" w14:textId="4FBAE43E" w:rsidR="002070DD" w:rsidRDefault="002070DD" w:rsidP="00995D78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If p-value &gt; α, then favor H</w:t>
            </w:r>
            <w:r w:rsidR="00EB589E">
              <w:rPr>
                <w:rFonts w:cstheme="minorHAnsi"/>
                <w:noProof/>
                <w:vertAlign w:val="subscript"/>
              </w:rPr>
              <w:t>0</w:t>
            </w:r>
            <w:r>
              <w:rPr>
                <w:rFonts w:cstheme="minorHAnsi"/>
                <w:noProof/>
              </w:rPr>
              <w:t>.</w:t>
            </w:r>
          </w:p>
          <w:p w14:paraId="1D294E3E" w14:textId="782A68E3" w:rsidR="002070DD" w:rsidRDefault="00325EDA" w:rsidP="00995D78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H</w:t>
            </w:r>
            <w:r>
              <w:rPr>
                <w:rFonts w:ascii="Calibri" w:eastAsia="SimSun" w:hAnsi="Calibri" w:cs="Calibri"/>
                <w:vertAlign w:val="subscript"/>
              </w:rPr>
              <w:t>0</w:t>
            </w:r>
            <w:r>
              <w:rPr>
                <w:rFonts w:ascii="Calibri" w:eastAsia="SimSun" w:hAnsi="Calibri" w:cs="Calibri"/>
              </w:rPr>
              <w:t xml:space="preserve"> : </w:t>
            </w:r>
            <w:r w:rsidR="002070DD">
              <w:rPr>
                <w:rFonts w:ascii="Calibri" w:eastAsia="Times New Roman" w:hAnsi="Calibri" w:cs="Calibri"/>
              </w:rPr>
              <w:t>A</w:t>
            </w:r>
            <w:r w:rsidR="002070DD">
              <w:rPr>
                <w:rFonts w:ascii="Calibri" w:eastAsia="SimSun" w:hAnsi="Calibri" w:cs="Calibri"/>
              </w:rPr>
              <w:t xml:space="preserve"> </w:t>
            </w:r>
            <w:r w:rsidR="002070DD" w:rsidRPr="0087346C">
              <w:rPr>
                <w:rFonts w:ascii="Calibri" w:eastAsia="SimSun" w:hAnsi="Calibri" w:cs="Calibri"/>
              </w:rPr>
              <w:t>significant linear relationship does not exist</w:t>
            </w:r>
            <w:r w:rsidR="002070DD">
              <w:rPr>
                <w:rFonts w:ascii="Calibri" w:eastAsia="SimSun" w:hAnsi="Calibri" w:cs="Calibri"/>
              </w:rPr>
              <w:t>.</w:t>
            </w:r>
          </w:p>
        </w:tc>
      </w:tr>
    </w:tbl>
    <w:p w14:paraId="0F0AD6AD" w14:textId="5FE4EC8B" w:rsidR="00746D38" w:rsidRDefault="00746D38" w:rsidP="00935E7B"/>
    <w:sectPr w:rsidR="00746D38" w:rsidSect="00873738">
      <w:footerReference w:type="default" r:id="rId15"/>
      <w:footerReference w:type="first" r:id="rId16"/>
      <w:pgSz w:w="12240" w:h="15840" w:code="1"/>
      <w:pgMar w:top="994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8DE8" w14:textId="77777777" w:rsidR="00E34CA9" w:rsidRDefault="00E34CA9" w:rsidP="006028E3">
      <w:pPr>
        <w:spacing w:after="0" w:line="240" w:lineRule="auto"/>
      </w:pPr>
      <w:r>
        <w:separator/>
      </w:r>
    </w:p>
  </w:endnote>
  <w:endnote w:type="continuationSeparator" w:id="0">
    <w:p w14:paraId="6970F485" w14:textId="77777777" w:rsidR="00E34CA9" w:rsidRDefault="00E34CA9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3068"/>
      <w:docPartObj>
        <w:docPartGallery w:val="Page Numbers (Bottom of Page)"/>
        <w:docPartUnique/>
      </w:docPartObj>
    </w:sdtPr>
    <w:sdtEndPr/>
    <w:sdtContent>
      <w:p w14:paraId="73BE41AD" w14:textId="1DF08FDD" w:rsidR="001F0C0F" w:rsidRDefault="001F0C0F">
        <w:pPr>
          <w:pStyle w:val="Footer"/>
        </w:pPr>
        <w:r>
          <w:t>Copyright © 2018-202</w:t>
        </w:r>
        <w:r w:rsidR="009252AD">
          <w:t>2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825290"/>
      <w:docPartObj>
        <w:docPartGallery w:val="Page Numbers (Bottom of Page)"/>
        <w:docPartUnique/>
      </w:docPartObj>
    </w:sdtPr>
    <w:sdtEndPr/>
    <w:sdtContent>
      <w:p w14:paraId="137CF4F5" w14:textId="299166AF" w:rsidR="001F0C0F" w:rsidRDefault="001F0C0F" w:rsidP="001C73D5">
        <w:pPr>
          <w:pStyle w:val="Footer"/>
        </w:pPr>
        <w:r>
          <w:t xml:space="preserve">Copyright © </w:t>
        </w:r>
        <w:r w:rsidR="009252AD">
          <w:t>2018-</w:t>
        </w:r>
        <w:r>
          <w:t>20</w:t>
        </w:r>
        <w:r w:rsidR="009252AD">
          <w:t>22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CE1633" w14:textId="77777777" w:rsidR="001F0C0F" w:rsidRDefault="001F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0B23" w14:textId="77777777" w:rsidR="00E34CA9" w:rsidRDefault="00E34CA9" w:rsidP="006028E3">
      <w:pPr>
        <w:spacing w:after="0" w:line="240" w:lineRule="auto"/>
      </w:pPr>
      <w:r>
        <w:separator/>
      </w:r>
    </w:p>
  </w:footnote>
  <w:footnote w:type="continuationSeparator" w:id="0">
    <w:p w14:paraId="4F8880AC" w14:textId="77777777" w:rsidR="00E34CA9" w:rsidRDefault="00E34CA9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660"/>
    <w:multiLevelType w:val="hybridMultilevel"/>
    <w:tmpl w:val="18364A28"/>
    <w:lvl w:ilvl="0" w:tplc="CDBE9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4D7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41EF"/>
    <w:multiLevelType w:val="hybridMultilevel"/>
    <w:tmpl w:val="62FCBC76"/>
    <w:lvl w:ilvl="0" w:tplc="B432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1741"/>
    <w:multiLevelType w:val="hybridMultilevel"/>
    <w:tmpl w:val="1B28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6920"/>
    <w:multiLevelType w:val="hybridMultilevel"/>
    <w:tmpl w:val="85F6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A218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75842"/>
    <w:multiLevelType w:val="hybridMultilevel"/>
    <w:tmpl w:val="F1E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4B40E9"/>
    <w:multiLevelType w:val="hybridMultilevel"/>
    <w:tmpl w:val="508CA1A8"/>
    <w:lvl w:ilvl="0" w:tplc="DE40F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4E2C"/>
    <w:multiLevelType w:val="hybridMultilevel"/>
    <w:tmpl w:val="47F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7238C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4911">
    <w:abstractNumId w:val="0"/>
  </w:num>
  <w:num w:numId="2" w16cid:durableId="844513728">
    <w:abstractNumId w:val="15"/>
  </w:num>
  <w:num w:numId="3" w16cid:durableId="439297587">
    <w:abstractNumId w:val="8"/>
  </w:num>
  <w:num w:numId="4" w16cid:durableId="899940455">
    <w:abstractNumId w:val="12"/>
  </w:num>
  <w:num w:numId="5" w16cid:durableId="1517690848">
    <w:abstractNumId w:val="2"/>
  </w:num>
  <w:num w:numId="6" w16cid:durableId="1623271894">
    <w:abstractNumId w:val="10"/>
  </w:num>
  <w:num w:numId="7" w16cid:durableId="459569456">
    <w:abstractNumId w:val="14"/>
  </w:num>
  <w:num w:numId="8" w16cid:durableId="1081755650">
    <w:abstractNumId w:val="7"/>
  </w:num>
  <w:num w:numId="9" w16cid:durableId="443154609">
    <w:abstractNumId w:val="5"/>
  </w:num>
  <w:num w:numId="10" w16cid:durableId="2118402608">
    <w:abstractNumId w:val="9"/>
  </w:num>
  <w:num w:numId="11" w16cid:durableId="295527566">
    <w:abstractNumId w:val="6"/>
  </w:num>
  <w:num w:numId="12" w16cid:durableId="1729647553">
    <w:abstractNumId w:val="13"/>
  </w:num>
  <w:num w:numId="13" w16cid:durableId="1191140687">
    <w:abstractNumId w:val="3"/>
  </w:num>
  <w:num w:numId="14" w16cid:durableId="1651595118">
    <w:abstractNumId w:val="1"/>
  </w:num>
  <w:num w:numId="15" w16cid:durableId="1947809604">
    <w:abstractNumId w:val="11"/>
  </w:num>
  <w:num w:numId="16" w16cid:durableId="93987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wNrQwNzEzNjA0N7dU0lEKTi0uzszPAykwqgUA7Jq1QCwAAAA="/>
  </w:docVars>
  <w:rsids>
    <w:rsidRoot w:val="00E06A3C"/>
    <w:rsid w:val="00000288"/>
    <w:rsid w:val="0000055A"/>
    <w:rsid w:val="0000183C"/>
    <w:rsid w:val="00002E82"/>
    <w:rsid w:val="000051FF"/>
    <w:rsid w:val="00005C74"/>
    <w:rsid w:val="00005C9B"/>
    <w:rsid w:val="0000742C"/>
    <w:rsid w:val="00007470"/>
    <w:rsid w:val="00010DFD"/>
    <w:rsid w:val="00011016"/>
    <w:rsid w:val="00011535"/>
    <w:rsid w:val="0001178F"/>
    <w:rsid w:val="000117E5"/>
    <w:rsid w:val="00012838"/>
    <w:rsid w:val="00012D36"/>
    <w:rsid w:val="00012DDD"/>
    <w:rsid w:val="00013F36"/>
    <w:rsid w:val="0001406A"/>
    <w:rsid w:val="00014B84"/>
    <w:rsid w:val="00015F71"/>
    <w:rsid w:val="000174C7"/>
    <w:rsid w:val="0002292F"/>
    <w:rsid w:val="00023DC8"/>
    <w:rsid w:val="0002487E"/>
    <w:rsid w:val="00025108"/>
    <w:rsid w:val="00026529"/>
    <w:rsid w:val="00026AEF"/>
    <w:rsid w:val="00027A52"/>
    <w:rsid w:val="00030030"/>
    <w:rsid w:val="00030AC5"/>
    <w:rsid w:val="00031817"/>
    <w:rsid w:val="00031CDD"/>
    <w:rsid w:val="00031DD0"/>
    <w:rsid w:val="000328C0"/>
    <w:rsid w:val="0003343A"/>
    <w:rsid w:val="0003359D"/>
    <w:rsid w:val="00035605"/>
    <w:rsid w:val="00035EB5"/>
    <w:rsid w:val="0003686C"/>
    <w:rsid w:val="000370AB"/>
    <w:rsid w:val="000373BB"/>
    <w:rsid w:val="0003749A"/>
    <w:rsid w:val="00037969"/>
    <w:rsid w:val="00040EE7"/>
    <w:rsid w:val="000415DA"/>
    <w:rsid w:val="000467F4"/>
    <w:rsid w:val="000502A2"/>
    <w:rsid w:val="00050347"/>
    <w:rsid w:val="00050A01"/>
    <w:rsid w:val="00051104"/>
    <w:rsid w:val="0005178F"/>
    <w:rsid w:val="000519B6"/>
    <w:rsid w:val="00052D30"/>
    <w:rsid w:val="00054B4A"/>
    <w:rsid w:val="00054BE2"/>
    <w:rsid w:val="00054DC5"/>
    <w:rsid w:val="00055894"/>
    <w:rsid w:val="00055A47"/>
    <w:rsid w:val="00056025"/>
    <w:rsid w:val="0005782A"/>
    <w:rsid w:val="00057C31"/>
    <w:rsid w:val="000609A1"/>
    <w:rsid w:val="00061D00"/>
    <w:rsid w:val="00062301"/>
    <w:rsid w:val="00062823"/>
    <w:rsid w:val="0006497D"/>
    <w:rsid w:val="00065594"/>
    <w:rsid w:val="00066213"/>
    <w:rsid w:val="00066BCF"/>
    <w:rsid w:val="00066D29"/>
    <w:rsid w:val="00070D29"/>
    <w:rsid w:val="00071C6D"/>
    <w:rsid w:val="000726D4"/>
    <w:rsid w:val="000739E8"/>
    <w:rsid w:val="00075314"/>
    <w:rsid w:val="00075A50"/>
    <w:rsid w:val="0007605A"/>
    <w:rsid w:val="000767F5"/>
    <w:rsid w:val="00076AF6"/>
    <w:rsid w:val="00076C5F"/>
    <w:rsid w:val="0007788F"/>
    <w:rsid w:val="00081787"/>
    <w:rsid w:val="0008230F"/>
    <w:rsid w:val="00082DC5"/>
    <w:rsid w:val="00084252"/>
    <w:rsid w:val="000865B7"/>
    <w:rsid w:val="000867C3"/>
    <w:rsid w:val="0008705A"/>
    <w:rsid w:val="00091A0A"/>
    <w:rsid w:val="00091C69"/>
    <w:rsid w:val="00093A8F"/>
    <w:rsid w:val="000942CB"/>
    <w:rsid w:val="00094395"/>
    <w:rsid w:val="00094B09"/>
    <w:rsid w:val="00095A29"/>
    <w:rsid w:val="00096E38"/>
    <w:rsid w:val="000A078C"/>
    <w:rsid w:val="000A0FFF"/>
    <w:rsid w:val="000A1D2C"/>
    <w:rsid w:val="000A2DF9"/>
    <w:rsid w:val="000A46F9"/>
    <w:rsid w:val="000A4917"/>
    <w:rsid w:val="000A49E0"/>
    <w:rsid w:val="000A5D00"/>
    <w:rsid w:val="000A64DA"/>
    <w:rsid w:val="000A6C00"/>
    <w:rsid w:val="000B0B8B"/>
    <w:rsid w:val="000B0F30"/>
    <w:rsid w:val="000B0F8B"/>
    <w:rsid w:val="000B1401"/>
    <w:rsid w:val="000B3ACB"/>
    <w:rsid w:val="000B3EBC"/>
    <w:rsid w:val="000B4BE7"/>
    <w:rsid w:val="000B7083"/>
    <w:rsid w:val="000B71F2"/>
    <w:rsid w:val="000B744F"/>
    <w:rsid w:val="000C132F"/>
    <w:rsid w:val="000C2547"/>
    <w:rsid w:val="000C304D"/>
    <w:rsid w:val="000C4FA1"/>
    <w:rsid w:val="000C57F2"/>
    <w:rsid w:val="000C58EC"/>
    <w:rsid w:val="000C6E02"/>
    <w:rsid w:val="000D18F1"/>
    <w:rsid w:val="000D2562"/>
    <w:rsid w:val="000D2851"/>
    <w:rsid w:val="000D3EE7"/>
    <w:rsid w:val="000D4B3B"/>
    <w:rsid w:val="000D54A0"/>
    <w:rsid w:val="000D5544"/>
    <w:rsid w:val="000D579A"/>
    <w:rsid w:val="000D5FCC"/>
    <w:rsid w:val="000D7D3B"/>
    <w:rsid w:val="000E0C41"/>
    <w:rsid w:val="000E10DD"/>
    <w:rsid w:val="000E1B97"/>
    <w:rsid w:val="000E2337"/>
    <w:rsid w:val="000E37DE"/>
    <w:rsid w:val="000E4306"/>
    <w:rsid w:val="000E448B"/>
    <w:rsid w:val="000E45E4"/>
    <w:rsid w:val="000E5716"/>
    <w:rsid w:val="000E58B0"/>
    <w:rsid w:val="000E5E77"/>
    <w:rsid w:val="000E6602"/>
    <w:rsid w:val="000E7007"/>
    <w:rsid w:val="000F0838"/>
    <w:rsid w:val="000F0999"/>
    <w:rsid w:val="000F1A2C"/>
    <w:rsid w:val="000F1F82"/>
    <w:rsid w:val="000F24AC"/>
    <w:rsid w:val="000F2B52"/>
    <w:rsid w:val="000F2DA5"/>
    <w:rsid w:val="000F4333"/>
    <w:rsid w:val="000F4348"/>
    <w:rsid w:val="000F50D1"/>
    <w:rsid w:val="000F548F"/>
    <w:rsid w:val="000F5E72"/>
    <w:rsid w:val="000F639C"/>
    <w:rsid w:val="0010077C"/>
    <w:rsid w:val="001010B9"/>
    <w:rsid w:val="0010182C"/>
    <w:rsid w:val="00101951"/>
    <w:rsid w:val="00101B45"/>
    <w:rsid w:val="00102849"/>
    <w:rsid w:val="00103B38"/>
    <w:rsid w:val="00104961"/>
    <w:rsid w:val="0010693F"/>
    <w:rsid w:val="00107708"/>
    <w:rsid w:val="001101B8"/>
    <w:rsid w:val="00110C06"/>
    <w:rsid w:val="00111188"/>
    <w:rsid w:val="00113C45"/>
    <w:rsid w:val="00114344"/>
    <w:rsid w:val="001150E9"/>
    <w:rsid w:val="001178F7"/>
    <w:rsid w:val="00120015"/>
    <w:rsid w:val="0012029B"/>
    <w:rsid w:val="001207DD"/>
    <w:rsid w:val="00120D56"/>
    <w:rsid w:val="00121BC1"/>
    <w:rsid w:val="00121E0B"/>
    <w:rsid w:val="00122F69"/>
    <w:rsid w:val="001230AC"/>
    <w:rsid w:val="0012393D"/>
    <w:rsid w:val="00125444"/>
    <w:rsid w:val="00126783"/>
    <w:rsid w:val="00126E52"/>
    <w:rsid w:val="00127F88"/>
    <w:rsid w:val="00131451"/>
    <w:rsid w:val="00131567"/>
    <w:rsid w:val="00132753"/>
    <w:rsid w:val="001327EB"/>
    <w:rsid w:val="001329BA"/>
    <w:rsid w:val="00133D03"/>
    <w:rsid w:val="00134D51"/>
    <w:rsid w:val="0013505F"/>
    <w:rsid w:val="0013584F"/>
    <w:rsid w:val="00136CB8"/>
    <w:rsid w:val="00136D3E"/>
    <w:rsid w:val="00137B47"/>
    <w:rsid w:val="001421B6"/>
    <w:rsid w:val="00142687"/>
    <w:rsid w:val="0014320C"/>
    <w:rsid w:val="001439D6"/>
    <w:rsid w:val="001448DE"/>
    <w:rsid w:val="00144A34"/>
    <w:rsid w:val="00146DEB"/>
    <w:rsid w:val="00146F71"/>
    <w:rsid w:val="00147E51"/>
    <w:rsid w:val="00152E37"/>
    <w:rsid w:val="00153599"/>
    <w:rsid w:val="00153D8C"/>
    <w:rsid w:val="0015425D"/>
    <w:rsid w:val="00154E71"/>
    <w:rsid w:val="00155660"/>
    <w:rsid w:val="001559AB"/>
    <w:rsid w:val="0015739C"/>
    <w:rsid w:val="001577F4"/>
    <w:rsid w:val="001607A4"/>
    <w:rsid w:val="001615E2"/>
    <w:rsid w:val="001626D1"/>
    <w:rsid w:val="0016286A"/>
    <w:rsid w:val="00162A99"/>
    <w:rsid w:val="00162BBF"/>
    <w:rsid w:val="001631F3"/>
    <w:rsid w:val="00164B7C"/>
    <w:rsid w:val="001651BD"/>
    <w:rsid w:val="00166529"/>
    <w:rsid w:val="00166B92"/>
    <w:rsid w:val="0016792F"/>
    <w:rsid w:val="001713AD"/>
    <w:rsid w:val="0017211F"/>
    <w:rsid w:val="0017271D"/>
    <w:rsid w:val="00172CAA"/>
    <w:rsid w:val="0017407A"/>
    <w:rsid w:val="00174EA3"/>
    <w:rsid w:val="00175AB1"/>
    <w:rsid w:val="00175B07"/>
    <w:rsid w:val="001768DF"/>
    <w:rsid w:val="00180DDD"/>
    <w:rsid w:val="001810F5"/>
    <w:rsid w:val="00182F87"/>
    <w:rsid w:val="001831B7"/>
    <w:rsid w:val="00183342"/>
    <w:rsid w:val="00183A43"/>
    <w:rsid w:val="001843D4"/>
    <w:rsid w:val="00184548"/>
    <w:rsid w:val="00184DF9"/>
    <w:rsid w:val="001850A0"/>
    <w:rsid w:val="00185240"/>
    <w:rsid w:val="00186355"/>
    <w:rsid w:val="00187917"/>
    <w:rsid w:val="00191960"/>
    <w:rsid w:val="001920A8"/>
    <w:rsid w:val="001929B5"/>
    <w:rsid w:val="00192FA8"/>
    <w:rsid w:val="0019357E"/>
    <w:rsid w:val="0019690C"/>
    <w:rsid w:val="001969E6"/>
    <w:rsid w:val="00197D04"/>
    <w:rsid w:val="001A2845"/>
    <w:rsid w:val="001A4634"/>
    <w:rsid w:val="001A46DE"/>
    <w:rsid w:val="001A47F8"/>
    <w:rsid w:val="001A6299"/>
    <w:rsid w:val="001A7EDF"/>
    <w:rsid w:val="001B0638"/>
    <w:rsid w:val="001B0FCA"/>
    <w:rsid w:val="001B13FF"/>
    <w:rsid w:val="001B3ED8"/>
    <w:rsid w:val="001B48EE"/>
    <w:rsid w:val="001B4A5A"/>
    <w:rsid w:val="001B53BE"/>
    <w:rsid w:val="001B53ED"/>
    <w:rsid w:val="001B7171"/>
    <w:rsid w:val="001C0114"/>
    <w:rsid w:val="001C2007"/>
    <w:rsid w:val="001C3701"/>
    <w:rsid w:val="001C4193"/>
    <w:rsid w:val="001C427E"/>
    <w:rsid w:val="001C4BBF"/>
    <w:rsid w:val="001C6869"/>
    <w:rsid w:val="001C6FA8"/>
    <w:rsid w:val="001C73D5"/>
    <w:rsid w:val="001D07A1"/>
    <w:rsid w:val="001D1890"/>
    <w:rsid w:val="001D2B0B"/>
    <w:rsid w:val="001D3E05"/>
    <w:rsid w:val="001D4F8A"/>
    <w:rsid w:val="001D57DF"/>
    <w:rsid w:val="001D5F12"/>
    <w:rsid w:val="001D6877"/>
    <w:rsid w:val="001D68DA"/>
    <w:rsid w:val="001D6BD2"/>
    <w:rsid w:val="001D6F49"/>
    <w:rsid w:val="001E1E9B"/>
    <w:rsid w:val="001E30F0"/>
    <w:rsid w:val="001E394F"/>
    <w:rsid w:val="001E44A6"/>
    <w:rsid w:val="001E4C7D"/>
    <w:rsid w:val="001E568C"/>
    <w:rsid w:val="001E5906"/>
    <w:rsid w:val="001E7418"/>
    <w:rsid w:val="001E7E07"/>
    <w:rsid w:val="001F0C0F"/>
    <w:rsid w:val="001F2983"/>
    <w:rsid w:val="001F3628"/>
    <w:rsid w:val="001F64B2"/>
    <w:rsid w:val="001F64FF"/>
    <w:rsid w:val="001F67DC"/>
    <w:rsid w:val="001F70EA"/>
    <w:rsid w:val="001F735B"/>
    <w:rsid w:val="00201663"/>
    <w:rsid w:val="00202BE3"/>
    <w:rsid w:val="002035DC"/>
    <w:rsid w:val="00204BA6"/>
    <w:rsid w:val="00204DBE"/>
    <w:rsid w:val="002052C5"/>
    <w:rsid w:val="00206651"/>
    <w:rsid w:val="002070DD"/>
    <w:rsid w:val="0020725D"/>
    <w:rsid w:val="00210595"/>
    <w:rsid w:val="002105E5"/>
    <w:rsid w:val="00211A66"/>
    <w:rsid w:val="00212072"/>
    <w:rsid w:val="00212D18"/>
    <w:rsid w:val="00213BEB"/>
    <w:rsid w:val="002143B3"/>
    <w:rsid w:val="002153A6"/>
    <w:rsid w:val="00215514"/>
    <w:rsid w:val="0021623C"/>
    <w:rsid w:val="00216AA8"/>
    <w:rsid w:val="00216DE7"/>
    <w:rsid w:val="00220232"/>
    <w:rsid w:val="00220603"/>
    <w:rsid w:val="00222B72"/>
    <w:rsid w:val="00222F8C"/>
    <w:rsid w:val="00223E0D"/>
    <w:rsid w:val="00225EFF"/>
    <w:rsid w:val="002269FB"/>
    <w:rsid w:val="00230BA8"/>
    <w:rsid w:val="00230CF1"/>
    <w:rsid w:val="002319CC"/>
    <w:rsid w:val="00232AFB"/>
    <w:rsid w:val="00232DF2"/>
    <w:rsid w:val="00233630"/>
    <w:rsid w:val="00233DFF"/>
    <w:rsid w:val="002346CC"/>
    <w:rsid w:val="00237D19"/>
    <w:rsid w:val="00240B06"/>
    <w:rsid w:val="002411CC"/>
    <w:rsid w:val="0024263C"/>
    <w:rsid w:val="00242AC4"/>
    <w:rsid w:val="00242D0E"/>
    <w:rsid w:val="00242DD6"/>
    <w:rsid w:val="00243795"/>
    <w:rsid w:val="00245066"/>
    <w:rsid w:val="00250199"/>
    <w:rsid w:val="00250573"/>
    <w:rsid w:val="002512D3"/>
    <w:rsid w:val="00251615"/>
    <w:rsid w:val="0025187F"/>
    <w:rsid w:val="00253C4E"/>
    <w:rsid w:val="00253E6D"/>
    <w:rsid w:val="00254447"/>
    <w:rsid w:val="00254BF9"/>
    <w:rsid w:val="002566AC"/>
    <w:rsid w:val="00257214"/>
    <w:rsid w:val="00257F4D"/>
    <w:rsid w:val="00260151"/>
    <w:rsid w:val="00262030"/>
    <w:rsid w:val="002632CB"/>
    <w:rsid w:val="002649C8"/>
    <w:rsid w:val="00264D89"/>
    <w:rsid w:val="00266430"/>
    <w:rsid w:val="0026662A"/>
    <w:rsid w:val="00267628"/>
    <w:rsid w:val="00272769"/>
    <w:rsid w:val="00272EDA"/>
    <w:rsid w:val="00273D52"/>
    <w:rsid w:val="00273F2B"/>
    <w:rsid w:val="002744EC"/>
    <w:rsid w:val="00274654"/>
    <w:rsid w:val="00274780"/>
    <w:rsid w:val="00275C12"/>
    <w:rsid w:val="00277977"/>
    <w:rsid w:val="00277A52"/>
    <w:rsid w:val="00277F63"/>
    <w:rsid w:val="00281387"/>
    <w:rsid w:val="002816E8"/>
    <w:rsid w:val="00281D13"/>
    <w:rsid w:val="00281E99"/>
    <w:rsid w:val="00282941"/>
    <w:rsid w:val="0028297A"/>
    <w:rsid w:val="00283FA5"/>
    <w:rsid w:val="00283FC5"/>
    <w:rsid w:val="0028677C"/>
    <w:rsid w:val="002869C9"/>
    <w:rsid w:val="00290745"/>
    <w:rsid w:val="00290928"/>
    <w:rsid w:val="0029302E"/>
    <w:rsid w:val="002948AB"/>
    <w:rsid w:val="00295ACD"/>
    <w:rsid w:val="00296BF9"/>
    <w:rsid w:val="002972F3"/>
    <w:rsid w:val="002A0124"/>
    <w:rsid w:val="002A026C"/>
    <w:rsid w:val="002A057F"/>
    <w:rsid w:val="002A0872"/>
    <w:rsid w:val="002A17BD"/>
    <w:rsid w:val="002A186A"/>
    <w:rsid w:val="002A1EBF"/>
    <w:rsid w:val="002A242E"/>
    <w:rsid w:val="002A2D66"/>
    <w:rsid w:val="002A4090"/>
    <w:rsid w:val="002A51A3"/>
    <w:rsid w:val="002A51CF"/>
    <w:rsid w:val="002A5AD4"/>
    <w:rsid w:val="002B04CA"/>
    <w:rsid w:val="002B1BAE"/>
    <w:rsid w:val="002B2998"/>
    <w:rsid w:val="002B375A"/>
    <w:rsid w:val="002B4547"/>
    <w:rsid w:val="002B4E66"/>
    <w:rsid w:val="002B50EC"/>
    <w:rsid w:val="002B5CE5"/>
    <w:rsid w:val="002C173A"/>
    <w:rsid w:val="002C2730"/>
    <w:rsid w:val="002C2836"/>
    <w:rsid w:val="002C2CA6"/>
    <w:rsid w:val="002C323F"/>
    <w:rsid w:val="002C466B"/>
    <w:rsid w:val="002C60D5"/>
    <w:rsid w:val="002C6122"/>
    <w:rsid w:val="002C7597"/>
    <w:rsid w:val="002D018F"/>
    <w:rsid w:val="002D0C20"/>
    <w:rsid w:val="002D0CF2"/>
    <w:rsid w:val="002D0D8B"/>
    <w:rsid w:val="002D13A2"/>
    <w:rsid w:val="002D1B9C"/>
    <w:rsid w:val="002D2D11"/>
    <w:rsid w:val="002D31FD"/>
    <w:rsid w:val="002D363C"/>
    <w:rsid w:val="002D3F99"/>
    <w:rsid w:val="002D4D86"/>
    <w:rsid w:val="002D4E8D"/>
    <w:rsid w:val="002D6073"/>
    <w:rsid w:val="002D65EB"/>
    <w:rsid w:val="002D7BD0"/>
    <w:rsid w:val="002E0FF7"/>
    <w:rsid w:val="002E16F8"/>
    <w:rsid w:val="002E20AC"/>
    <w:rsid w:val="002E3C92"/>
    <w:rsid w:val="002E47BC"/>
    <w:rsid w:val="002E51CD"/>
    <w:rsid w:val="002E571F"/>
    <w:rsid w:val="002E5F95"/>
    <w:rsid w:val="002E69F4"/>
    <w:rsid w:val="002E7799"/>
    <w:rsid w:val="002F1AB6"/>
    <w:rsid w:val="002F280D"/>
    <w:rsid w:val="002F313E"/>
    <w:rsid w:val="002F4B31"/>
    <w:rsid w:val="002F5DF3"/>
    <w:rsid w:val="002F682F"/>
    <w:rsid w:val="002F6B83"/>
    <w:rsid w:val="002F729E"/>
    <w:rsid w:val="002F7488"/>
    <w:rsid w:val="00300283"/>
    <w:rsid w:val="003014F5"/>
    <w:rsid w:val="00301D14"/>
    <w:rsid w:val="003023D8"/>
    <w:rsid w:val="00302B6D"/>
    <w:rsid w:val="00303A13"/>
    <w:rsid w:val="003040C1"/>
    <w:rsid w:val="00304F14"/>
    <w:rsid w:val="00310E50"/>
    <w:rsid w:val="00310EF8"/>
    <w:rsid w:val="00311172"/>
    <w:rsid w:val="0031174C"/>
    <w:rsid w:val="00311E66"/>
    <w:rsid w:val="00312DA6"/>
    <w:rsid w:val="0031355C"/>
    <w:rsid w:val="003135F3"/>
    <w:rsid w:val="00313A77"/>
    <w:rsid w:val="00315F84"/>
    <w:rsid w:val="00316192"/>
    <w:rsid w:val="00317886"/>
    <w:rsid w:val="00320523"/>
    <w:rsid w:val="00320FF3"/>
    <w:rsid w:val="00321CBE"/>
    <w:rsid w:val="0032243D"/>
    <w:rsid w:val="0032277D"/>
    <w:rsid w:val="0032297A"/>
    <w:rsid w:val="00324425"/>
    <w:rsid w:val="00324FEE"/>
    <w:rsid w:val="00325BD8"/>
    <w:rsid w:val="00325EDA"/>
    <w:rsid w:val="003274D3"/>
    <w:rsid w:val="003307EC"/>
    <w:rsid w:val="00331012"/>
    <w:rsid w:val="0033217F"/>
    <w:rsid w:val="0033234B"/>
    <w:rsid w:val="0033381D"/>
    <w:rsid w:val="00333B1F"/>
    <w:rsid w:val="003343FB"/>
    <w:rsid w:val="00334E67"/>
    <w:rsid w:val="0033578E"/>
    <w:rsid w:val="00335C92"/>
    <w:rsid w:val="00335EBC"/>
    <w:rsid w:val="00336910"/>
    <w:rsid w:val="0034054D"/>
    <w:rsid w:val="003405E2"/>
    <w:rsid w:val="0034086F"/>
    <w:rsid w:val="00340E71"/>
    <w:rsid w:val="00341033"/>
    <w:rsid w:val="003411E9"/>
    <w:rsid w:val="00342299"/>
    <w:rsid w:val="003424C8"/>
    <w:rsid w:val="00342E2F"/>
    <w:rsid w:val="003449CE"/>
    <w:rsid w:val="00344F40"/>
    <w:rsid w:val="00345E9D"/>
    <w:rsid w:val="00346261"/>
    <w:rsid w:val="003505E7"/>
    <w:rsid w:val="003525F2"/>
    <w:rsid w:val="00352A2B"/>
    <w:rsid w:val="00353206"/>
    <w:rsid w:val="003543A7"/>
    <w:rsid w:val="00354DAB"/>
    <w:rsid w:val="00355830"/>
    <w:rsid w:val="00356325"/>
    <w:rsid w:val="0035646B"/>
    <w:rsid w:val="00357C2F"/>
    <w:rsid w:val="0036041A"/>
    <w:rsid w:val="00360A27"/>
    <w:rsid w:val="0036119C"/>
    <w:rsid w:val="00361BD0"/>
    <w:rsid w:val="00361DF4"/>
    <w:rsid w:val="003630A1"/>
    <w:rsid w:val="00365882"/>
    <w:rsid w:val="0036632C"/>
    <w:rsid w:val="00366E2E"/>
    <w:rsid w:val="00367307"/>
    <w:rsid w:val="003702E2"/>
    <w:rsid w:val="00370AF5"/>
    <w:rsid w:val="00370EE0"/>
    <w:rsid w:val="003712EC"/>
    <w:rsid w:val="003723BF"/>
    <w:rsid w:val="0037347C"/>
    <w:rsid w:val="0037459B"/>
    <w:rsid w:val="003747B2"/>
    <w:rsid w:val="003749CD"/>
    <w:rsid w:val="00375D90"/>
    <w:rsid w:val="00377281"/>
    <w:rsid w:val="00377442"/>
    <w:rsid w:val="00380104"/>
    <w:rsid w:val="00380B6A"/>
    <w:rsid w:val="00381225"/>
    <w:rsid w:val="00382B85"/>
    <w:rsid w:val="00384E80"/>
    <w:rsid w:val="003862AE"/>
    <w:rsid w:val="00387623"/>
    <w:rsid w:val="00387B52"/>
    <w:rsid w:val="00390388"/>
    <w:rsid w:val="003905ED"/>
    <w:rsid w:val="00390A0B"/>
    <w:rsid w:val="0039198F"/>
    <w:rsid w:val="0039270D"/>
    <w:rsid w:val="0039483D"/>
    <w:rsid w:val="00394E6D"/>
    <w:rsid w:val="003A0657"/>
    <w:rsid w:val="003A0A7A"/>
    <w:rsid w:val="003A111A"/>
    <w:rsid w:val="003A1379"/>
    <w:rsid w:val="003A1496"/>
    <w:rsid w:val="003A14D7"/>
    <w:rsid w:val="003A350D"/>
    <w:rsid w:val="003A3808"/>
    <w:rsid w:val="003A6133"/>
    <w:rsid w:val="003A640B"/>
    <w:rsid w:val="003A6BC5"/>
    <w:rsid w:val="003A76E0"/>
    <w:rsid w:val="003B0913"/>
    <w:rsid w:val="003B1B85"/>
    <w:rsid w:val="003B1DBE"/>
    <w:rsid w:val="003B215B"/>
    <w:rsid w:val="003B2D5E"/>
    <w:rsid w:val="003B39FA"/>
    <w:rsid w:val="003B74E7"/>
    <w:rsid w:val="003C00BE"/>
    <w:rsid w:val="003C16D2"/>
    <w:rsid w:val="003C1F9F"/>
    <w:rsid w:val="003C3499"/>
    <w:rsid w:val="003C3792"/>
    <w:rsid w:val="003C3AB5"/>
    <w:rsid w:val="003C4A0B"/>
    <w:rsid w:val="003C4D1E"/>
    <w:rsid w:val="003C4D5B"/>
    <w:rsid w:val="003C5BA9"/>
    <w:rsid w:val="003C749A"/>
    <w:rsid w:val="003D0CBE"/>
    <w:rsid w:val="003D3017"/>
    <w:rsid w:val="003D3537"/>
    <w:rsid w:val="003D4F30"/>
    <w:rsid w:val="003D59CC"/>
    <w:rsid w:val="003D74A1"/>
    <w:rsid w:val="003D75FB"/>
    <w:rsid w:val="003D76C2"/>
    <w:rsid w:val="003D7A6D"/>
    <w:rsid w:val="003E1578"/>
    <w:rsid w:val="003E1F2B"/>
    <w:rsid w:val="003E2265"/>
    <w:rsid w:val="003E2A55"/>
    <w:rsid w:val="003E3321"/>
    <w:rsid w:val="003E3E7A"/>
    <w:rsid w:val="003E447B"/>
    <w:rsid w:val="003E457C"/>
    <w:rsid w:val="003E5C54"/>
    <w:rsid w:val="003E6AF5"/>
    <w:rsid w:val="003E6C68"/>
    <w:rsid w:val="003E7CD6"/>
    <w:rsid w:val="003F009A"/>
    <w:rsid w:val="003F0D20"/>
    <w:rsid w:val="003F133E"/>
    <w:rsid w:val="003F1621"/>
    <w:rsid w:val="003F331E"/>
    <w:rsid w:val="003F4174"/>
    <w:rsid w:val="003F4C63"/>
    <w:rsid w:val="003F5639"/>
    <w:rsid w:val="003F7B95"/>
    <w:rsid w:val="003F7E51"/>
    <w:rsid w:val="004002F6"/>
    <w:rsid w:val="00400477"/>
    <w:rsid w:val="0040141F"/>
    <w:rsid w:val="00401811"/>
    <w:rsid w:val="004036CC"/>
    <w:rsid w:val="00403A05"/>
    <w:rsid w:val="004054D6"/>
    <w:rsid w:val="00406F94"/>
    <w:rsid w:val="004079A2"/>
    <w:rsid w:val="00407B7A"/>
    <w:rsid w:val="00407C09"/>
    <w:rsid w:val="0041030D"/>
    <w:rsid w:val="004108BC"/>
    <w:rsid w:val="00410AD2"/>
    <w:rsid w:val="004110B6"/>
    <w:rsid w:val="00411BE5"/>
    <w:rsid w:val="0041304B"/>
    <w:rsid w:val="00413EE7"/>
    <w:rsid w:val="004156C2"/>
    <w:rsid w:val="00415F03"/>
    <w:rsid w:val="00416563"/>
    <w:rsid w:val="004172D8"/>
    <w:rsid w:val="00417D7C"/>
    <w:rsid w:val="004204AF"/>
    <w:rsid w:val="00420768"/>
    <w:rsid w:val="00420B10"/>
    <w:rsid w:val="00420BAF"/>
    <w:rsid w:val="00420C25"/>
    <w:rsid w:val="00421BDA"/>
    <w:rsid w:val="00421F71"/>
    <w:rsid w:val="00424994"/>
    <w:rsid w:val="00425343"/>
    <w:rsid w:val="00425C20"/>
    <w:rsid w:val="0042645D"/>
    <w:rsid w:val="00426CF3"/>
    <w:rsid w:val="004278E6"/>
    <w:rsid w:val="00427906"/>
    <w:rsid w:val="00427BA5"/>
    <w:rsid w:val="00430290"/>
    <w:rsid w:val="00432DC2"/>
    <w:rsid w:val="00433117"/>
    <w:rsid w:val="00433B7B"/>
    <w:rsid w:val="00434B86"/>
    <w:rsid w:val="004352BE"/>
    <w:rsid w:val="004354A7"/>
    <w:rsid w:val="00436FC4"/>
    <w:rsid w:val="00441616"/>
    <w:rsid w:val="004416E5"/>
    <w:rsid w:val="0044211A"/>
    <w:rsid w:val="00442AAA"/>
    <w:rsid w:val="00442CC5"/>
    <w:rsid w:val="004451E0"/>
    <w:rsid w:val="004458C2"/>
    <w:rsid w:val="00446891"/>
    <w:rsid w:val="00450DCB"/>
    <w:rsid w:val="00451A6C"/>
    <w:rsid w:val="00451C45"/>
    <w:rsid w:val="00453096"/>
    <w:rsid w:val="004536DE"/>
    <w:rsid w:val="004538C7"/>
    <w:rsid w:val="00454C73"/>
    <w:rsid w:val="00455380"/>
    <w:rsid w:val="004568E5"/>
    <w:rsid w:val="00456DDF"/>
    <w:rsid w:val="00457601"/>
    <w:rsid w:val="00457DFB"/>
    <w:rsid w:val="00457F83"/>
    <w:rsid w:val="004616C3"/>
    <w:rsid w:val="00463E87"/>
    <w:rsid w:val="0046513C"/>
    <w:rsid w:val="004653EB"/>
    <w:rsid w:val="00466502"/>
    <w:rsid w:val="00466C3B"/>
    <w:rsid w:val="00470B32"/>
    <w:rsid w:val="004712CA"/>
    <w:rsid w:val="00471683"/>
    <w:rsid w:val="00471692"/>
    <w:rsid w:val="004719BB"/>
    <w:rsid w:val="004726B0"/>
    <w:rsid w:val="00472FF8"/>
    <w:rsid w:val="004731C4"/>
    <w:rsid w:val="004734F8"/>
    <w:rsid w:val="00473E52"/>
    <w:rsid w:val="0047463F"/>
    <w:rsid w:val="004751F5"/>
    <w:rsid w:val="0047543A"/>
    <w:rsid w:val="0047567C"/>
    <w:rsid w:val="00475AF5"/>
    <w:rsid w:val="00476D5F"/>
    <w:rsid w:val="004817B8"/>
    <w:rsid w:val="0048288D"/>
    <w:rsid w:val="00486B8C"/>
    <w:rsid w:val="00486E9E"/>
    <w:rsid w:val="00487306"/>
    <w:rsid w:val="004929E9"/>
    <w:rsid w:val="0049335A"/>
    <w:rsid w:val="00493918"/>
    <w:rsid w:val="00495420"/>
    <w:rsid w:val="004956F9"/>
    <w:rsid w:val="00496449"/>
    <w:rsid w:val="004A0657"/>
    <w:rsid w:val="004A06B2"/>
    <w:rsid w:val="004A0EA0"/>
    <w:rsid w:val="004A256D"/>
    <w:rsid w:val="004A3C9D"/>
    <w:rsid w:val="004A485E"/>
    <w:rsid w:val="004A4B6D"/>
    <w:rsid w:val="004A59A9"/>
    <w:rsid w:val="004A7A83"/>
    <w:rsid w:val="004A7D7B"/>
    <w:rsid w:val="004B0B91"/>
    <w:rsid w:val="004B0CB8"/>
    <w:rsid w:val="004B1239"/>
    <w:rsid w:val="004B1278"/>
    <w:rsid w:val="004B1BF4"/>
    <w:rsid w:val="004B262B"/>
    <w:rsid w:val="004B3125"/>
    <w:rsid w:val="004B31C9"/>
    <w:rsid w:val="004B4616"/>
    <w:rsid w:val="004B501C"/>
    <w:rsid w:val="004B5389"/>
    <w:rsid w:val="004B552C"/>
    <w:rsid w:val="004B5A9B"/>
    <w:rsid w:val="004B6AB2"/>
    <w:rsid w:val="004B7542"/>
    <w:rsid w:val="004C1551"/>
    <w:rsid w:val="004C2246"/>
    <w:rsid w:val="004C2349"/>
    <w:rsid w:val="004C26AE"/>
    <w:rsid w:val="004C50FF"/>
    <w:rsid w:val="004C6581"/>
    <w:rsid w:val="004C6D10"/>
    <w:rsid w:val="004D0FF4"/>
    <w:rsid w:val="004D17CA"/>
    <w:rsid w:val="004D1A78"/>
    <w:rsid w:val="004D1F73"/>
    <w:rsid w:val="004D43C5"/>
    <w:rsid w:val="004D4940"/>
    <w:rsid w:val="004D6985"/>
    <w:rsid w:val="004E14D9"/>
    <w:rsid w:val="004E1C48"/>
    <w:rsid w:val="004E35AE"/>
    <w:rsid w:val="004E3FD9"/>
    <w:rsid w:val="004E4D31"/>
    <w:rsid w:val="004E51EE"/>
    <w:rsid w:val="004E65C9"/>
    <w:rsid w:val="004E65E0"/>
    <w:rsid w:val="004E6B72"/>
    <w:rsid w:val="004E7993"/>
    <w:rsid w:val="004F06A3"/>
    <w:rsid w:val="004F1F63"/>
    <w:rsid w:val="004F3080"/>
    <w:rsid w:val="004F3940"/>
    <w:rsid w:val="004F3CA4"/>
    <w:rsid w:val="004F3E3F"/>
    <w:rsid w:val="004F448B"/>
    <w:rsid w:val="004F49F2"/>
    <w:rsid w:val="004F6850"/>
    <w:rsid w:val="004F6E18"/>
    <w:rsid w:val="004F78D0"/>
    <w:rsid w:val="004F7FC1"/>
    <w:rsid w:val="005005FF"/>
    <w:rsid w:val="005018CE"/>
    <w:rsid w:val="00501D11"/>
    <w:rsid w:val="00502936"/>
    <w:rsid w:val="00502FFF"/>
    <w:rsid w:val="00503250"/>
    <w:rsid w:val="005032B3"/>
    <w:rsid w:val="00503481"/>
    <w:rsid w:val="00504F41"/>
    <w:rsid w:val="00506035"/>
    <w:rsid w:val="005069C6"/>
    <w:rsid w:val="00507B80"/>
    <w:rsid w:val="005106FB"/>
    <w:rsid w:val="0051115C"/>
    <w:rsid w:val="005121D5"/>
    <w:rsid w:val="00513070"/>
    <w:rsid w:val="00513B09"/>
    <w:rsid w:val="005141AB"/>
    <w:rsid w:val="00515600"/>
    <w:rsid w:val="00515D88"/>
    <w:rsid w:val="005170AA"/>
    <w:rsid w:val="005170BD"/>
    <w:rsid w:val="00517BD4"/>
    <w:rsid w:val="00517C6B"/>
    <w:rsid w:val="00517E6F"/>
    <w:rsid w:val="00520012"/>
    <w:rsid w:val="00520307"/>
    <w:rsid w:val="00520354"/>
    <w:rsid w:val="00520B6C"/>
    <w:rsid w:val="00520F6E"/>
    <w:rsid w:val="00521651"/>
    <w:rsid w:val="0052264D"/>
    <w:rsid w:val="005232C3"/>
    <w:rsid w:val="0052367E"/>
    <w:rsid w:val="005236DA"/>
    <w:rsid w:val="00524D89"/>
    <w:rsid w:val="00524E48"/>
    <w:rsid w:val="00525E02"/>
    <w:rsid w:val="0052694F"/>
    <w:rsid w:val="00526B85"/>
    <w:rsid w:val="00530489"/>
    <w:rsid w:val="005306CA"/>
    <w:rsid w:val="00530E66"/>
    <w:rsid w:val="00531138"/>
    <w:rsid w:val="00531210"/>
    <w:rsid w:val="005312E7"/>
    <w:rsid w:val="0053211F"/>
    <w:rsid w:val="00532200"/>
    <w:rsid w:val="00533896"/>
    <w:rsid w:val="0053429E"/>
    <w:rsid w:val="00534F88"/>
    <w:rsid w:val="00534FC0"/>
    <w:rsid w:val="00535057"/>
    <w:rsid w:val="005356CF"/>
    <w:rsid w:val="005363B9"/>
    <w:rsid w:val="00536BD0"/>
    <w:rsid w:val="00537ED8"/>
    <w:rsid w:val="00540ADE"/>
    <w:rsid w:val="00542063"/>
    <w:rsid w:val="005431EA"/>
    <w:rsid w:val="005468A5"/>
    <w:rsid w:val="00546B20"/>
    <w:rsid w:val="00546D57"/>
    <w:rsid w:val="00546D94"/>
    <w:rsid w:val="00550D10"/>
    <w:rsid w:val="00550DE9"/>
    <w:rsid w:val="00551AE3"/>
    <w:rsid w:val="00552A0C"/>
    <w:rsid w:val="00553067"/>
    <w:rsid w:val="00555FE7"/>
    <w:rsid w:val="00556A02"/>
    <w:rsid w:val="00556FE7"/>
    <w:rsid w:val="00557D27"/>
    <w:rsid w:val="00557E42"/>
    <w:rsid w:val="00560371"/>
    <w:rsid w:val="00563452"/>
    <w:rsid w:val="005636F3"/>
    <w:rsid w:val="00572659"/>
    <w:rsid w:val="00572D05"/>
    <w:rsid w:val="005747FA"/>
    <w:rsid w:val="00574C2D"/>
    <w:rsid w:val="00577495"/>
    <w:rsid w:val="00577774"/>
    <w:rsid w:val="005809D9"/>
    <w:rsid w:val="00581730"/>
    <w:rsid w:val="00583A16"/>
    <w:rsid w:val="00583AE4"/>
    <w:rsid w:val="00583E85"/>
    <w:rsid w:val="00584CAC"/>
    <w:rsid w:val="00585982"/>
    <w:rsid w:val="00585B00"/>
    <w:rsid w:val="005862C1"/>
    <w:rsid w:val="00586328"/>
    <w:rsid w:val="00587A17"/>
    <w:rsid w:val="00587E4F"/>
    <w:rsid w:val="005916BE"/>
    <w:rsid w:val="00591955"/>
    <w:rsid w:val="00591B1B"/>
    <w:rsid w:val="00592544"/>
    <w:rsid w:val="00592852"/>
    <w:rsid w:val="005929EA"/>
    <w:rsid w:val="00593FAF"/>
    <w:rsid w:val="005940FB"/>
    <w:rsid w:val="00594DCF"/>
    <w:rsid w:val="00595AFB"/>
    <w:rsid w:val="005961C9"/>
    <w:rsid w:val="005A0194"/>
    <w:rsid w:val="005A12B1"/>
    <w:rsid w:val="005A15D8"/>
    <w:rsid w:val="005A1C69"/>
    <w:rsid w:val="005A1C70"/>
    <w:rsid w:val="005A392B"/>
    <w:rsid w:val="005A411D"/>
    <w:rsid w:val="005A48AD"/>
    <w:rsid w:val="005A52C8"/>
    <w:rsid w:val="005A795F"/>
    <w:rsid w:val="005B053F"/>
    <w:rsid w:val="005B0929"/>
    <w:rsid w:val="005B4154"/>
    <w:rsid w:val="005B4892"/>
    <w:rsid w:val="005B56B7"/>
    <w:rsid w:val="005B56E3"/>
    <w:rsid w:val="005B5E81"/>
    <w:rsid w:val="005B73F5"/>
    <w:rsid w:val="005B7910"/>
    <w:rsid w:val="005B7D76"/>
    <w:rsid w:val="005C00FC"/>
    <w:rsid w:val="005C21CB"/>
    <w:rsid w:val="005C31B3"/>
    <w:rsid w:val="005C3AA9"/>
    <w:rsid w:val="005C4D29"/>
    <w:rsid w:val="005C5BC3"/>
    <w:rsid w:val="005C68C3"/>
    <w:rsid w:val="005C6F88"/>
    <w:rsid w:val="005C777C"/>
    <w:rsid w:val="005C78EC"/>
    <w:rsid w:val="005D011E"/>
    <w:rsid w:val="005D05D7"/>
    <w:rsid w:val="005D119D"/>
    <w:rsid w:val="005D1E18"/>
    <w:rsid w:val="005D4183"/>
    <w:rsid w:val="005D43DD"/>
    <w:rsid w:val="005D5C55"/>
    <w:rsid w:val="005D5EC1"/>
    <w:rsid w:val="005D6A25"/>
    <w:rsid w:val="005D6DE4"/>
    <w:rsid w:val="005D7509"/>
    <w:rsid w:val="005E0555"/>
    <w:rsid w:val="005E1188"/>
    <w:rsid w:val="005E1DB6"/>
    <w:rsid w:val="005E1E03"/>
    <w:rsid w:val="005E2332"/>
    <w:rsid w:val="005E2FA9"/>
    <w:rsid w:val="005E407C"/>
    <w:rsid w:val="005E5DA6"/>
    <w:rsid w:val="005E5F26"/>
    <w:rsid w:val="005E7979"/>
    <w:rsid w:val="005E7AEC"/>
    <w:rsid w:val="005E7ED2"/>
    <w:rsid w:val="005E7F2E"/>
    <w:rsid w:val="005E7F5F"/>
    <w:rsid w:val="005F0B70"/>
    <w:rsid w:val="005F1EE0"/>
    <w:rsid w:val="005F223B"/>
    <w:rsid w:val="005F239C"/>
    <w:rsid w:val="005F3103"/>
    <w:rsid w:val="005F3775"/>
    <w:rsid w:val="005F4961"/>
    <w:rsid w:val="005F4CAA"/>
    <w:rsid w:val="005F4E34"/>
    <w:rsid w:val="005F4EB8"/>
    <w:rsid w:val="005F5163"/>
    <w:rsid w:val="005F5518"/>
    <w:rsid w:val="005F586E"/>
    <w:rsid w:val="005F5F53"/>
    <w:rsid w:val="005F6439"/>
    <w:rsid w:val="005F6CD7"/>
    <w:rsid w:val="0060033F"/>
    <w:rsid w:val="0060248A"/>
    <w:rsid w:val="006028E3"/>
    <w:rsid w:val="00603C4D"/>
    <w:rsid w:val="006041EA"/>
    <w:rsid w:val="00604442"/>
    <w:rsid w:val="0060507C"/>
    <w:rsid w:val="006054A1"/>
    <w:rsid w:val="0060638D"/>
    <w:rsid w:val="006066C6"/>
    <w:rsid w:val="00606C4A"/>
    <w:rsid w:val="00606D9B"/>
    <w:rsid w:val="00607932"/>
    <w:rsid w:val="006103A6"/>
    <w:rsid w:val="006106E9"/>
    <w:rsid w:val="00611135"/>
    <w:rsid w:val="00611C9B"/>
    <w:rsid w:val="00612329"/>
    <w:rsid w:val="0061304E"/>
    <w:rsid w:val="00613699"/>
    <w:rsid w:val="006138DD"/>
    <w:rsid w:val="00613E8A"/>
    <w:rsid w:val="00616239"/>
    <w:rsid w:val="00616356"/>
    <w:rsid w:val="00617139"/>
    <w:rsid w:val="00617183"/>
    <w:rsid w:val="00621851"/>
    <w:rsid w:val="00622053"/>
    <w:rsid w:val="0062218B"/>
    <w:rsid w:val="00624C27"/>
    <w:rsid w:val="00625005"/>
    <w:rsid w:val="00625BD9"/>
    <w:rsid w:val="00627624"/>
    <w:rsid w:val="00627E00"/>
    <w:rsid w:val="006303AF"/>
    <w:rsid w:val="00630472"/>
    <w:rsid w:val="00631B6E"/>
    <w:rsid w:val="006320B2"/>
    <w:rsid w:val="00632EBA"/>
    <w:rsid w:val="0063367A"/>
    <w:rsid w:val="00634AE8"/>
    <w:rsid w:val="006352DD"/>
    <w:rsid w:val="00635D13"/>
    <w:rsid w:val="00636BD3"/>
    <w:rsid w:val="00636BD6"/>
    <w:rsid w:val="00637308"/>
    <w:rsid w:val="00637434"/>
    <w:rsid w:val="00637C85"/>
    <w:rsid w:val="00640C16"/>
    <w:rsid w:val="00643F47"/>
    <w:rsid w:val="006449E3"/>
    <w:rsid w:val="0064611E"/>
    <w:rsid w:val="006476B1"/>
    <w:rsid w:val="006476DA"/>
    <w:rsid w:val="0064787A"/>
    <w:rsid w:val="00651B5C"/>
    <w:rsid w:val="00651E17"/>
    <w:rsid w:val="00653313"/>
    <w:rsid w:val="00653435"/>
    <w:rsid w:val="00653ABF"/>
    <w:rsid w:val="00653CD8"/>
    <w:rsid w:val="00653CE2"/>
    <w:rsid w:val="00654F15"/>
    <w:rsid w:val="00655C74"/>
    <w:rsid w:val="00655CF2"/>
    <w:rsid w:val="00655DB4"/>
    <w:rsid w:val="00656E4E"/>
    <w:rsid w:val="006573B0"/>
    <w:rsid w:val="00657551"/>
    <w:rsid w:val="0065785D"/>
    <w:rsid w:val="00660433"/>
    <w:rsid w:val="00660981"/>
    <w:rsid w:val="00660F67"/>
    <w:rsid w:val="00661E0E"/>
    <w:rsid w:val="00662434"/>
    <w:rsid w:val="006624D0"/>
    <w:rsid w:val="006625D9"/>
    <w:rsid w:val="00662A3B"/>
    <w:rsid w:val="00664086"/>
    <w:rsid w:val="006645B7"/>
    <w:rsid w:val="00665C6E"/>
    <w:rsid w:val="006663D5"/>
    <w:rsid w:val="00667E5F"/>
    <w:rsid w:val="0067012C"/>
    <w:rsid w:val="00670C08"/>
    <w:rsid w:val="0067104F"/>
    <w:rsid w:val="00671581"/>
    <w:rsid w:val="0067172A"/>
    <w:rsid w:val="0067250B"/>
    <w:rsid w:val="00674F64"/>
    <w:rsid w:val="00675BE2"/>
    <w:rsid w:val="006768E4"/>
    <w:rsid w:val="0067736F"/>
    <w:rsid w:val="006804CC"/>
    <w:rsid w:val="006805A3"/>
    <w:rsid w:val="0068083E"/>
    <w:rsid w:val="00681BAA"/>
    <w:rsid w:val="00683F1F"/>
    <w:rsid w:val="006864B4"/>
    <w:rsid w:val="00690394"/>
    <w:rsid w:val="00690454"/>
    <w:rsid w:val="00690AA9"/>
    <w:rsid w:val="00690D7D"/>
    <w:rsid w:val="00690F28"/>
    <w:rsid w:val="00692E6D"/>
    <w:rsid w:val="006930BF"/>
    <w:rsid w:val="006931E7"/>
    <w:rsid w:val="00694BE9"/>
    <w:rsid w:val="00694F71"/>
    <w:rsid w:val="00695E18"/>
    <w:rsid w:val="0069660E"/>
    <w:rsid w:val="006A0AB0"/>
    <w:rsid w:val="006A2610"/>
    <w:rsid w:val="006A30D0"/>
    <w:rsid w:val="006A336C"/>
    <w:rsid w:val="006A45A7"/>
    <w:rsid w:val="006A4B34"/>
    <w:rsid w:val="006A4D4D"/>
    <w:rsid w:val="006A5B50"/>
    <w:rsid w:val="006A5E38"/>
    <w:rsid w:val="006A708C"/>
    <w:rsid w:val="006A7410"/>
    <w:rsid w:val="006A7C73"/>
    <w:rsid w:val="006B074C"/>
    <w:rsid w:val="006B1921"/>
    <w:rsid w:val="006B3064"/>
    <w:rsid w:val="006B3520"/>
    <w:rsid w:val="006B458B"/>
    <w:rsid w:val="006B5EA9"/>
    <w:rsid w:val="006B626F"/>
    <w:rsid w:val="006B63C8"/>
    <w:rsid w:val="006B6CFA"/>
    <w:rsid w:val="006B703D"/>
    <w:rsid w:val="006B7845"/>
    <w:rsid w:val="006C1A04"/>
    <w:rsid w:val="006C20F4"/>
    <w:rsid w:val="006C2107"/>
    <w:rsid w:val="006C21A0"/>
    <w:rsid w:val="006C2581"/>
    <w:rsid w:val="006C2FB6"/>
    <w:rsid w:val="006C3207"/>
    <w:rsid w:val="006C3A39"/>
    <w:rsid w:val="006C3BD7"/>
    <w:rsid w:val="006C40A8"/>
    <w:rsid w:val="006C4609"/>
    <w:rsid w:val="006C4E80"/>
    <w:rsid w:val="006C5E16"/>
    <w:rsid w:val="006C683C"/>
    <w:rsid w:val="006D0AB4"/>
    <w:rsid w:val="006D0FE5"/>
    <w:rsid w:val="006D18E4"/>
    <w:rsid w:val="006D1ADB"/>
    <w:rsid w:val="006D20BC"/>
    <w:rsid w:val="006D4663"/>
    <w:rsid w:val="006D5C89"/>
    <w:rsid w:val="006D5D1A"/>
    <w:rsid w:val="006D77F6"/>
    <w:rsid w:val="006E06AD"/>
    <w:rsid w:val="006E075C"/>
    <w:rsid w:val="006E0AD2"/>
    <w:rsid w:val="006E0DA0"/>
    <w:rsid w:val="006E11BD"/>
    <w:rsid w:val="006E15A6"/>
    <w:rsid w:val="006E3B00"/>
    <w:rsid w:val="006E3B15"/>
    <w:rsid w:val="006E58C9"/>
    <w:rsid w:val="006E5951"/>
    <w:rsid w:val="006F068B"/>
    <w:rsid w:val="006F0E3E"/>
    <w:rsid w:val="006F232D"/>
    <w:rsid w:val="006F27CE"/>
    <w:rsid w:val="006F410B"/>
    <w:rsid w:val="006F4C79"/>
    <w:rsid w:val="006F5092"/>
    <w:rsid w:val="006F5CB9"/>
    <w:rsid w:val="006F6D26"/>
    <w:rsid w:val="006F717C"/>
    <w:rsid w:val="006F7978"/>
    <w:rsid w:val="00700C8E"/>
    <w:rsid w:val="00701C77"/>
    <w:rsid w:val="00702925"/>
    <w:rsid w:val="00703088"/>
    <w:rsid w:val="00703459"/>
    <w:rsid w:val="00703F7A"/>
    <w:rsid w:val="00704991"/>
    <w:rsid w:val="007071C5"/>
    <w:rsid w:val="007073D9"/>
    <w:rsid w:val="00710BA8"/>
    <w:rsid w:val="00710EEA"/>
    <w:rsid w:val="0071136A"/>
    <w:rsid w:val="00711748"/>
    <w:rsid w:val="00711FE1"/>
    <w:rsid w:val="00713275"/>
    <w:rsid w:val="0071336F"/>
    <w:rsid w:val="00713FB9"/>
    <w:rsid w:val="00714EC2"/>
    <w:rsid w:val="0071666E"/>
    <w:rsid w:val="00720F5C"/>
    <w:rsid w:val="00721161"/>
    <w:rsid w:val="00722403"/>
    <w:rsid w:val="00723E09"/>
    <w:rsid w:val="00725678"/>
    <w:rsid w:val="007256D3"/>
    <w:rsid w:val="00726696"/>
    <w:rsid w:val="0072675F"/>
    <w:rsid w:val="00727883"/>
    <w:rsid w:val="00730620"/>
    <w:rsid w:val="00730886"/>
    <w:rsid w:val="00730D83"/>
    <w:rsid w:val="00731A92"/>
    <w:rsid w:val="00731C45"/>
    <w:rsid w:val="00732A34"/>
    <w:rsid w:val="00733058"/>
    <w:rsid w:val="007331CE"/>
    <w:rsid w:val="007332FF"/>
    <w:rsid w:val="00735651"/>
    <w:rsid w:val="007358CB"/>
    <w:rsid w:val="00735E8F"/>
    <w:rsid w:val="00736F30"/>
    <w:rsid w:val="007407B5"/>
    <w:rsid w:val="0074121B"/>
    <w:rsid w:val="0074141F"/>
    <w:rsid w:val="00742688"/>
    <w:rsid w:val="00742D12"/>
    <w:rsid w:val="00743D37"/>
    <w:rsid w:val="00743DA7"/>
    <w:rsid w:val="00745221"/>
    <w:rsid w:val="007469B8"/>
    <w:rsid w:val="00746AE3"/>
    <w:rsid w:val="00746D10"/>
    <w:rsid w:val="00746D38"/>
    <w:rsid w:val="00746F4E"/>
    <w:rsid w:val="00747840"/>
    <w:rsid w:val="00747A65"/>
    <w:rsid w:val="00751D16"/>
    <w:rsid w:val="00753E3A"/>
    <w:rsid w:val="00753FC6"/>
    <w:rsid w:val="00754353"/>
    <w:rsid w:val="007561DB"/>
    <w:rsid w:val="0075704F"/>
    <w:rsid w:val="00763D5C"/>
    <w:rsid w:val="00764681"/>
    <w:rsid w:val="00765129"/>
    <w:rsid w:val="007651E0"/>
    <w:rsid w:val="00765F53"/>
    <w:rsid w:val="00771FEC"/>
    <w:rsid w:val="00772166"/>
    <w:rsid w:val="00772DD5"/>
    <w:rsid w:val="00774BF2"/>
    <w:rsid w:val="0077550B"/>
    <w:rsid w:val="00775A15"/>
    <w:rsid w:val="00777210"/>
    <w:rsid w:val="00780AF1"/>
    <w:rsid w:val="00780F65"/>
    <w:rsid w:val="00781E7B"/>
    <w:rsid w:val="00782C5A"/>
    <w:rsid w:val="00783297"/>
    <w:rsid w:val="007837D7"/>
    <w:rsid w:val="00783A6F"/>
    <w:rsid w:val="00783BDF"/>
    <w:rsid w:val="00784CDE"/>
    <w:rsid w:val="0078766E"/>
    <w:rsid w:val="00787F8D"/>
    <w:rsid w:val="007905CF"/>
    <w:rsid w:val="007909C7"/>
    <w:rsid w:val="00791858"/>
    <w:rsid w:val="00791E9A"/>
    <w:rsid w:val="00792B70"/>
    <w:rsid w:val="0079301F"/>
    <w:rsid w:val="00795107"/>
    <w:rsid w:val="007952BA"/>
    <w:rsid w:val="0079549A"/>
    <w:rsid w:val="00797BE7"/>
    <w:rsid w:val="007A2E80"/>
    <w:rsid w:val="007A39DD"/>
    <w:rsid w:val="007A4414"/>
    <w:rsid w:val="007A7134"/>
    <w:rsid w:val="007B05C7"/>
    <w:rsid w:val="007B131C"/>
    <w:rsid w:val="007B25A1"/>
    <w:rsid w:val="007B3290"/>
    <w:rsid w:val="007B3CF6"/>
    <w:rsid w:val="007B4073"/>
    <w:rsid w:val="007B4885"/>
    <w:rsid w:val="007C3A0B"/>
    <w:rsid w:val="007C4E94"/>
    <w:rsid w:val="007C6758"/>
    <w:rsid w:val="007D11BA"/>
    <w:rsid w:val="007D1B01"/>
    <w:rsid w:val="007D2C82"/>
    <w:rsid w:val="007D3BDF"/>
    <w:rsid w:val="007D3E40"/>
    <w:rsid w:val="007D4191"/>
    <w:rsid w:val="007D5A2B"/>
    <w:rsid w:val="007D63D0"/>
    <w:rsid w:val="007D65B7"/>
    <w:rsid w:val="007D65E3"/>
    <w:rsid w:val="007D691C"/>
    <w:rsid w:val="007D73A3"/>
    <w:rsid w:val="007E02DC"/>
    <w:rsid w:val="007E06F1"/>
    <w:rsid w:val="007E0A8B"/>
    <w:rsid w:val="007E0BA3"/>
    <w:rsid w:val="007E1B57"/>
    <w:rsid w:val="007E20BB"/>
    <w:rsid w:val="007E2604"/>
    <w:rsid w:val="007E2935"/>
    <w:rsid w:val="007E33E2"/>
    <w:rsid w:val="007E34C5"/>
    <w:rsid w:val="007E3CF6"/>
    <w:rsid w:val="007E4290"/>
    <w:rsid w:val="007E5EC3"/>
    <w:rsid w:val="007E5F60"/>
    <w:rsid w:val="007E637D"/>
    <w:rsid w:val="007E6543"/>
    <w:rsid w:val="007E7C6B"/>
    <w:rsid w:val="007E7D8B"/>
    <w:rsid w:val="007F00D7"/>
    <w:rsid w:val="007F21EC"/>
    <w:rsid w:val="007F2CA2"/>
    <w:rsid w:val="007F5872"/>
    <w:rsid w:val="007F7200"/>
    <w:rsid w:val="007F736F"/>
    <w:rsid w:val="007F7384"/>
    <w:rsid w:val="00800B96"/>
    <w:rsid w:val="00800FCC"/>
    <w:rsid w:val="008011D0"/>
    <w:rsid w:val="00801D6A"/>
    <w:rsid w:val="008020DB"/>
    <w:rsid w:val="008022CF"/>
    <w:rsid w:val="0080266E"/>
    <w:rsid w:val="00802DC5"/>
    <w:rsid w:val="0080331D"/>
    <w:rsid w:val="008033D5"/>
    <w:rsid w:val="00803EB1"/>
    <w:rsid w:val="00804EFB"/>
    <w:rsid w:val="00805743"/>
    <w:rsid w:val="008057BB"/>
    <w:rsid w:val="0080589E"/>
    <w:rsid w:val="00807B40"/>
    <w:rsid w:val="008103CE"/>
    <w:rsid w:val="0081077F"/>
    <w:rsid w:val="00811769"/>
    <w:rsid w:val="00812B7D"/>
    <w:rsid w:val="00815521"/>
    <w:rsid w:val="0081586F"/>
    <w:rsid w:val="00815A26"/>
    <w:rsid w:val="00815E69"/>
    <w:rsid w:val="008164DB"/>
    <w:rsid w:val="00816941"/>
    <w:rsid w:val="00817B1F"/>
    <w:rsid w:val="008201F9"/>
    <w:rsid w:val="008208A4"/>
    <w:rsid w:val="008209EC"/>
    <w:rsid w:val="00821679"/>
    <w:rsid w:val="008232C6"/>
    <w:rsid w:val="00824A8E"/>
    <w:rsid w:val="00825967"/>
    <w:rsid w:val="00826123"/>
    <w:rsid w:val="00826196"/>
    <w:rsid w:val="00826388"/>
    <w:rsid w:val="00826D45"/>
    <w:rsid w:val="00827CFF"/>
    <w:rsid w:val="00830195"/>
    <w:rsid w:val="00830FDC"/>
    <w:rsid w:val="008318C3"/>
    <w:rsid w:val="008323A4"/>
    <w:rsid w:val="008332B8"/>
    <w:rsid w:val="00833402"/>
    <w:rsid w:val="00834094"/>
    <w:rsid w:val="008340B8"/>
    <w:rsid w:val="00834564"/>
    <w:rsid w:val="00834571"/>
    <w:rsid w:val="0083564F"/>
    <w:rsid w:val="00836229"/>
    <w:rsid w:val="00837796"/>
    <w:rsid w:val="0084172A"/>
    <w:rsid w:val="00841A18"/>
    <w:rsid w:val="00842B1B"/>
    <w:rsid w:val="008439F9"/>
    <w:rsid w:val="00845000"/>
    <w:rsid w:val="008454AD"/>
    <w:rsid w:val="00845D35"/>
    <w:rsid w:val="008470C6"/>
    <w:rsid w:val="008506CE"/>
    <w:rsid w:val="00850E4C"/>
    <w:rsid w:val="00850FF8"/>
    <w:rsid w:val="00851815"/>
    <w:rsid w:val="008529BD"/>
    <w:rsid w:val="00852CAE"/>
    <w:rsid w:val="00852ECD"/>
    <w:rsid w:val="00853B54"/>
    <w:rsid w:val="00854E34"/>
    <w:rsid w:val="00855512"/>
    <w:rsid w:val="00855746"/>
    <w:rsid w:val="0085662C"/>
    <w:rsid w:val="00857983"/>
    <w:rsid w:val="00857985"/>
    <w:rsid w:val="00860324"/>
    <w:rsid w:val="00860343"/>
    <w:rsid w:val="00863FF9"/>
    <w:rsid w:val="00866D2A"/>
    <w:rsid w:val="00866E66"/>
    <w:rsid w:val="00870300"/>
    <w:rsid w:val="008705CD"/>
    <w:rsid w:val="008710F7"/>
    <w:rsid w:val="00871C91"/>
    <w:rsid w:val="008727EB"/>
    <w:rsid w:val="00872870"/>
    <w:rsid w:val="00872913"/>
    <w:rsid w:val="00872D59"/>
    <w:rsid w:val="0087346C"/>
    <w:rsid w:val="00873738"/>
    <w:rsid w:val="00874066"/>
    <w:rsid w:val="00874774"/>
    <w:rsid w:val="00875DC4"/>
    <w:rsid w:val="008765F8"/>
    <w:rsid w:val="00877396"/>
    <w:rsid w:val="00877866"/>
    <w:rsid w:val="008800FF"/>
    <w:rsid w:val="00880411"/>
    <w:rsid w:val="00880455"/>
    <w:rsid w:val="0088046F"/>
    <w:rsid w:val="00880A1D"/>
    <w:rsid w:val="00880D99"/>
    <w:rsid w:val="0088222E"/>
    <w:rsid w:val="008832A8"/>
    <w:rsid w:val="008833E1"/>
    <w:rsid w:val="00883C08"/>
    <w:rsid w:val="00883F84"/>
    <w:rsid w:val="00885480"/>
    <w:rsid w:val="00885BD2"/>
    <w:rsid w:val="008869F8"/>
    <w:rsid w:val="00887881"/>
    <w:rsid w:val="00890815"/>
    <w:rsid w:val="00891285"/>
    <w:rsid w:val="00891835"/>
    <w:rsid w:val="00891A4D"/>
    <w:rsid w:val="00891D63"/>
    <w:rsid w:val="008926CB"/>
    <w:rsid w:val="008928BD"/>
    <w:rsid w:val="008929C5"/>
    <w:rsid w:val="0089312B"/>
    <w:rsid w:val="008932ED"/>
    <w:rsid w:val="00893EC7"/>
    <w:rsid w:val="008954DF"/>
    <w:rsid w:val="00895DCD"/>
    <w:rsid w:val="008963AE"/>
    <w:rsid w:val="00896AB7"/>
    <w:rsid w:val="008A0154"/>
    <w:rsid w:val="008A06D1"/>
    <w:rsid w:val="008A29E0"/>
    <w:rsid w:val="008A32C2"/>
    <w:rsid w:val="008A403A"/>
    <w:rsid w:val="008A412B"/>
    <w:rsid w:val="008A4D5D"/>
    <w:rsid w:val="008A5789"/>
    <w:rsid w:val="008A61BE"/>
    <w:rsid w:val="008A6950"/>
    <w:rsid w:val="008A6C16"/>
    <w:rsid w:val="008A72A6"/>
    <w:rsid w:val="008B00A8"/>
    <w:rsid w:val="008B1FF1"/>
    <w:rsid w:val="008B36C2"/>
    <w:rsid w:val="008B49A6"/>
    <w:rsid w:val="008B4A5E"/>
    <w:rsid w:val="008B4CE5"/>
    <w:rsid w:val="008B5572"/>
    <w:rsid w:val="008B5BA9"/>
    <w:rsid w:val="008B6133"/>
    <w:rsid w:val="008B6AF1"/>
    <w:rsid w:val="008C0930"/>
    <w:rsid w:val="008C0D9C"/>
    <w:rsid w:val="008C2314"/>
    <w:rsid w:val="008C34BB"/>
    <w:rsid w:val="008C35CF"/>
    <w:rsid w:val="008C3E36"/>
    <w:rsid w:val="008C4039"/>
    <w:rsid w:val="008C4E42"/>
    <w:rsid w:val="008C573D"/>
    <w:rsid w:val="008C5807"/>
    <w:rsid w:val="008C6426"/>
    <w:rsid w:val="008C7922"/>
    <w:rsid w:val="008D02DD"/>
    <w:rsid w:val="008D0F48"/>
    <w:rsid w:val="008D10DB"/>
    <w:rsid w:val="008D1229"/>
    <w:rsid w:val="008D1758"/>
    <w:rsid w:val="008D1940"/>
    <w:rsid w:val="008D27DE"/>
    <w:rsid w:val="008D50CA"/>
    <w:rsid w:val="008D79AD"/>
    <w:rsid w:val="008E05B3"/>
    <w:rsid w:val="008F03B1"/>
    <w:rsid w:val="008F0F73"/>
    <w:rsid w:val="008F163D"/>
    <w:rsid w:val="008F2427"/>
    <w:rsid w:val="008F282E"/>
    <w:rsid w:val="008F28CD"/>
    <w:rsid w:val="008F2BFD"/>
    <w:rsid w:val="008F2C28"/>
    <w:rsid w:val="008F3186"/>
    <w:rsid w:val="008F3B77"/>
    <w:rsid w:val="008F571E"/>
    <w:rsid w:val="008F6140"/>
    <w:rsid w:val="008F75EF"/>
    <w:rsid w:val="008F7932"/>
    <w:rsid w:val="00900CFA"/>
    <w:rsid w:val="0090145E"/>
    <w:rsid w:val="00901702"/>
    <w:rsid w:val="00901D7D"/>
    <w:rsid w:val="009022E7"/>
    <w:rsid w:val="00903BA5"/>
    <w:rsid w:val="00903BED"/>
    <w:rsid w:val="009043AD"/>
    <w:rsid w:val="00904541"/>
    <w:rsid w:val="009045ED"/>
    <w:rsid w:val="009059F5"/>
    <w:rsid w:val="00905EF9"/>
    <w:rsid w:val="0090780E"/>
    <w:rsid w:val="00907814"/>
    <w:rsid w:val="0091115E"/>
    <w:rsid w:val="00911443"/>
    <w:rsid w:val="00911B77"/>
    <w:rsid w:val="009125ED"/>
    <w:rsid w:val="009128BD"/>
    <w:rsid w:val="00912EAF"/>
    <w:rsid w:val="009134BC"/>
    <w:rsid w:val="009156EB"/>
    <w:rsid w:val="00915C68"/>
    <w:rsid w:val="00916847"/>
    <w:rsid w:val="00916BED"/>
    <w:rsid w:val="00916E88"/>
    <w:rsid w:val="009200D0"/>
    <w:rsid w:val="00921698"/>
    <w:rsid w:val="0092193A"/>
    <w:rsid w:val="0092240E"/>
    <w:rsid w:val="009234FB"/>
    <w:rsid w:val="00923750"/>
    <w:rsid w:val="009250A3"/>
    <w:rsid w:val="009252AD"/>
    <w:rsid w:val="00925AE7"/>
    <w:rsid w:val="00926697"/>
    <w:rsid w:val="009269CE"/>
    <w:rsid w:val="00930E33"/>
    <w:rsid w:val="00932292"/>
    <w:rsid w:val="00933B1D"/>
    <w:rsid w:val="009348DC"/>
    <w:rsid w:val="00934C84"/>
    <w:rsid w:val="00935E7B"/>
    <w:rsid w:val="009370FF"/>
    <w:rsid w:val="00937496"/>
    <w:rsid w:val="009406E5"/>
    <w:rsid w:val="00940F31"/>
    <w:rsid w:val="009415D6"/>
    <w:rsid w:val="0094172A"/>
    <w:rsid w:val="00941C2F"/>
    <w:rsid w:val="00941FE4"/>
    <w:rsid w:val="0094325F"/>
    <w:rsid w:val="00944A4E"/>
    <w:rsid w:val="00944FAE"/>
    <w:rsid w:val="009457FD"/>
    <w:rsid w:val="009459E4"/>
    <w:rsid w:val="00945C9C"/>
    <w:rsid w:val="00947728"/>
    <w:rsid w:val="009477A7"/>
    <w:rsid w:val="00947A1E"/>
    <w:rsid w:val="009508CC"/>
    <w:rsid w:val="00951BAD"/>
    <w:rsid w:val="00952D1E"/>
    <w:rsid w:val="00953A3E"/>
    <w:rsid w:val="009542D7"/>
    <w:rsid w:val="00954BF1"/>
    <w:rsid w:val="00957BE0"/>
    <w:rsid w:val="00961533"/>
    <w:rsid w:val="00961A6E"/>
    <w:rsid w:val="00962915"/>
    <w:rsid w:val="00963422"/>
    <w:rsid w:val="00963775"/>
    <w:rsid w:val="0096402D"/>
    <w:rsid w:val="00964CAA"/>
    <w:rsid w:val="009655B2"/>
    <w:rsid w:val="00965B8B"/>
    <w:rsid w:val="00966690"/>
    <w:rsid w:val="00967FD9"/>
    <w:rsid w:val="009710D5"/>
    <w:rsid w:val="009714EF"/>
    <w:rsid w:val="00972B1A"/>
    <w:rsid w:val="00973248"/>
    <w:rsid w:val="0097374F"/>
    <w:rsid w:val="00973C79"/>
    <w:rsid w:val="00973F6D"/>
    <w:rsid w:val="009741C5"/>
    <w:rsid w:val="00974595"/>
    <w:rsid w:val="00974CAE"/>
    <w:rsid w:val="00975E25"/>
    <w:rsid w:val="009762F8"/>
    <w:rsid w:val="009766C5"/>
    <w:rsid w:val="009770CB"/>
    <w:rsid w:val="009771CD"/>
    <w:rsid w:val="00977CF3"/>
    <w:rsid w:val="00977F64"/>
    <w:rsid w:val="009805CA"/>
    <w:rsid w:val="00981BD1"/>
    <w:rsid w:val="00982206"/>
    <w:rsid w:val="00982FF7"/>
    <w:rsid w:val="009832DA"/>
    <w:rsid w:val="009835BC"/>
    <w:rsid w:val="00984167"/>
    <w:rsid w:val="00984337"/>
    <w:rsid w:val="00985DAE"/>
    <w:rsid w:val="009901B2"/>
    <w:rsid w:val="0099198C"/>
    <w:rsid w:val="00992AC1"/>
    <w:rsid w:val="00993AAF"/>
    <w:rsid w:val="00993EDB"/>
    <w:rsid w:val="00994F19"/>
    <w:rsid w:val="00995ACD"/>
    <w:rsid w:val="00995D78"/>
    <w:rsid w:val="00997215"/>
    <w:rsid w:val="00997610"/>
    <w:rsid w:val="0099762C"/>
    <w:rsid w:val="009A0454"/>
    <w:rsid w:val="009A074D"/>
    <w:rsid w:val="009A0ACA"/>
    <w:rsid w:val="009A1630"/>
    <w:rsid w:val="009A1730"/>
    <w:rsid w:val="009A29A6"/>
    <w:rsid w:val="009A2D7C"/>
    <w:rsid w:val="009A3C37"/>
    <w:rsid w:val="009A57D9"/>
    <w:rsid w:val="009A68AD"/>
    <w:rsid w:val="009A7D89"/>
    <w:rsid w:val="009A7FEA"/>
    <w:rsid w:val="009B0257"/>
    <w:rsid w:val="009B0648"/>
    <w:rsid w:val="009B1650"/>
    <w:rsid w:val="009B1C92"/>
    <w:rsid w:val="009B3596"/>
    <w:rsid w:val="009B3E7C"/>
    <w:rsid w:val="009B6369"/>
    <w:rsid w:val="009B6A24"/>
    <w:rsid w:val="009B786C"/>
    <w:rsid w:val="009C0DBC"/>
    <w:rsid w:val="009C2B6F"/>
    <w:rsid w:val="009C3BB6"/>
    <w:rsid w:val="009C46B6"/>
    <w:rsid w:val="009C5599"/>
    <w:rsid w:val="009C72D7"/>
    <w:rsid w:val="009D05A1"/>
    <w:rsid w:val="009D0B00"/>
    <w:rsid w:val="009D1327"/>
    <w:rsid w:val="009D1456"/>
    <w:rsid w:val="009D2D6F"/>
    <w:rsid w:val="009D30F7"/>
    <w:rsid w:val="009D351D"/>
    <w:rsid w:val="009D3D45"/>
    <w:rsid w:val="009D6004"/>
    <w:rsid w:val="009E0451"/>
    <w:rsid w:val="009E04CB"/>
    <w:rsid w:val="009E06C3"/>
    <w:rsid w:val="009E1298"/>
    <w:rsid w:val="009E1A51"/>
    <w:rsid w:val="009E1D31"/>
    <w:rsid w:val="009E1DBB"/>
    <w:rsid w:val="009E22A9"/>
    <w:rsid w:val="009E28F9"/>
    <w:rsid w:val="009E2C3E"/>
    <w:rsid w:val="009E2E6B"/>
    <w:rsid w:val="009E349E"/>
    <w:rsid w:val="009E382E"/>
    <w:rsid w:val="009E4706"/>
    <w:rsid w:val="009E4A24"/>
    <w:rsid w:val="009E5A75"/>
    <w:rsid w:val="009E5C12"/>
    <w:rsid w:val="009E7D0D"/>
    <w:rsid w:val="009F0694"/>
    <w:rsid w:val="009F28A0"/>
    <w:rsid w:val="009F2C9F"/>
    <w:rsid w:val="009F339E"/>
    <w:rsid w:val="009F4462"/>
    <w:rsid w:val="009F4B90"/>
    <w:rsid w:val="009F4E17"/>
    <w:rsid w:val="009F5A26"/>
    <w:rsid w:val="00A007D0"/>
    <w:rsid w:val="00A01815"/>
    <w:rsid w:val="00A01CA2"/>
    <w:rsid w:val="00A0200A"/>
    <w:rsid w:val="00A0276F"/>
    <w:rsid w:val="00A028F6"/>
    <w:rsid w:val="00A02F9A"/>
    <w:rsid w:val="00A051FA"/>
    <w:rsid w:val="00A052BD"/>
    <w:rsid w:val="00A0576C"/>
    <w:rsid w:val="00A057B8"/>
    <w:rsid w:val="00A06694"/>
    <w:rsid w:val="00A06C14"/>
    <w:rsid w:val="00A073B7"/>
    <w:rsid w:val="00A0767F"/>
    <w:rsid w:val="00A1007F"/>
    <w:rsid w:val="00A10531"/>
    <w:rsid w:val="00A124B6"/>
    <w:rsid w:val="00A12D24"/>
    <w:rsid w:val="00A13061"/>
    <w:rsid w:val="00A134C5"/>
    <w:rsid w:val="00A134EE"/>
    <w:rsid w:val="00A13A69"/>
    <w:rsid w:val="00A140E6"/>
    <w:rsid w:val="00A1426A"/>
    <w:rsid w:val="00A1473F"/>
    <w:rsid w:val="00A15CCD"/>
    <w:rsid w:val="00A16DA3"/>
    <w:rsid w:val="00A201A6"/>
    <w:rsid w:val="00A204E3"/>
    <w:rsid w:val="00A2139C"/>
    <w:rsid w:val="00A22DD2"/>
    <w:rsid w:val="00A22F26"/>
    <w:rsid w:val="00A23642"/>
    <w:rsid w:val="00A239C4"/>
    <w:rsid w:val="00A23C3A"/>
    <w:rsid w:val="00A24B0F"/>
    <w:rsid w:val="00A24E4A"/>
    <w:rsid w:val="00A2660F"/>
    <w:rsid w:val="00A26991"/>
    <w:rsid w:val="00A26BD0"/>
    <w:rsid w:val="00A26E12"/>
    <w:rsid w:val="00A300A9"/>
    <w:rsid w:val="00A30694"/>
    <w:rsid w:val="00A31061"/>
    <w:rsid w:val="00A31216"/>
    <w:rsid w:val="00A3141E"/>
    <w:rsid w:val="00A32FC3"/>
    <w:rsid w:val="00A333DA"/>
    <w:rsid w:val="00A345FE"/>
    <w:rsid w:val="00A34ECE"/>
    <w:rsid w:val="00A36B0E"/>
    <w:rsid w:val="00A36E8C"/>
    <w:rsid w:val="00A37333"/>
    <w:rsid w:val="00A37757"/>
    <w:rsid w:val="00A41C80"/>
    <w:rsid w:val="00A4241A"/>
    <w:rsid w:val="00A425DD"/>
    <w:rsid w:val="00A42871"/>
    <w:rsid w:val="00A43DC0"/>
    <w:rsid w:val="00A46497"/>
    <w:rsid w:val="00A46D56"/>
    <w:rsid w:val="00A47303"/>
    <w:rsid w:val="00A47376"/>
    <w:rsid w:val="00A47595"/>
    <w:rsid w:val="00A479E6"/>
    <w:rsid w:val="00A51CEA"/>
    <w:rsid w:val="00A51E1D"/>
    <w:rsid w:val="00A51F96"/>
    <w:rsid w:val="00A5410F"/>
    <w:rsid w:val="00A54500"/>
    <w:rsid w:val="00A54627"/>
    <w:rsid w:val="00A54AC9"/>
    <w:rsid w:val="00A56385"/>
    <w:rsid w:val="00A60222"/>
    <w:rsid w:val="00A62300"/>
    <w:rsid w:val="00A62FC0"/>
    <w:rsid w:val="00A64497"/>
    <w:rsid w:val="00A64BCC"/>
    <w:rsid w:val="00A669D6"/>
    <w:rsid w:val="00A66C8D"/>
    <w:rsid w:val="00A70082"/>
    <w:rsid w:val="00A711ED"/>
    <w:rsid w:val="00A73321"/>
    <w:rsid w:val="00A73325"/>
    <w:rsid w:val="00A737E5"/>
    <w:rsid w:val="00A74656"/>
    <w:rsid w:val="00A7482A"/>
    <w:rsid w:val="00A75511"/>
    <w:rsid w:val="00A756E3"/>
    <w:rsid w:val="00A76286"/>
    <w:rsid w:val="00A806B9"/>
    <w:rsid w:val="00A80AD6"/>
    <w:rsid w:val="00A821DD"/>
    <w:rsid w:val="00A82925"/>
    <w:rsid w:val="00A82A55"/>
    <w:rsid w:val="00A82F5D"/>
    <w:rsid w:val="00A83AE1"/>
    <w:rsid w:val="00A84453"/>
    <w:rsid w:val="00A8496C"/>
    <w:rsid w:val="00A86085"/>
    <w:rsid w:val="00A862D8"/>
    <w:rsid w:val="00A867A5"/>
    <w:rsid w:val="00A87D98"/>
    <w:rsid w:val="00A90C7C"/>
    <w:rsid w:val="00A95F5E"/>
    <w:rsid w:val="00A96430"/>
    <w:rsid w:val="00A97D8A"/>
    <w:rsid w:val="00A97F7C"/>
    <w:rsid w:val="00AA02B6"/>
    <w:rsid w:val="00AA04D0"/>
    <w:rsid w:val="00AA0C8D"/>
    <w:rsid w:val="00AA22E3"/>
    <w:rsid w:val="00AA40EA"/>
    <w:rsid w:val="00AA4933"/>
    <w:rsid w:val="00AA5A1A"/>
    <w:rsid w:val="00AA6671"/>
    <w:rsid w:val="00AA68B4"/>
    <w:rsid w:val="00AA7026"/>
    <w:rsid w:val="00AA71CD"/>
    <w:rsid w:val="00AA7884"/>
    <w:rsid w:val="00AB09AC"/>
    <w:rsid w:val="00AB131E"/>
    <w:rsid w:val="00AB14D5"/>
    <w:rsid w:val="00AB1787"/>
    <w:rsid w:val="00AB2540"/>
    <w:rsid w:val="00AB2698"/>
    <w:rsid w:val="00AB6264"/>
    <w:rsid w:val="00AB729F"/>
    <w:rsid w:val="00AB794D"/>
    <w:rsid w:val="00AB7BB5"/>
    <w:rsid w:val="00AC07E4"/>
    <w:rsid w:val="00AC1916"/>
    <w:rsid w:val="00AC2954"/>
    <w:rsid w:val="00AC31EB"/>
    <w:rsid w:val="00AC3AF9"/>
    <w:rsid w:val="00AC3B2B"/>
    <w:rsid w:val="00AC484A"/>
    <w:rsid w:val="00AC5741"/>
    <w:rsid w:val="00AC59B2"/>
    <w:rsid w:val="00AC63E0"/>
    <w:rsid w:val="00AC7856"/>
    <w:rsid w:val="00AD1375"/>
    <w:rsid w:val="00AD1A5B"/>
    <w:rsid w:val="00AD23C0"/>
    <w:rsid w:val="00AD2F4C"/>
    <w:rsid w:val="00AD368D"/>
    <w:rsid w:val="00AD3C76"/>
    <w:rsid w:val="00AD529B"/>
    <w:rsid w:val="00AD57F7"/>
    <w:rsid w:val="00AD7CA8"/>
    <w:rsid w:val="00AE1682"/>
    <w:rsid w:val="00AE2A38"/>
    <w:rsid w:val="00AE2C52"/>
    <w:rsid w:val="00AE2CE3"/>
    <w:rsid w:val="00AE35BC"/>
    <w:rsid w:val="00AE390A"/>
    <w:rsid w:val="00AE4BBC"/>
    <w:rsid w:val="00AE5361"/>
    <w:rsid w:val="00AE6489"/>
    <w:rsid w:val="00AE7F71"/>
    <w:rsid w:val="00AF0731"/>
    <w:rsid w:val="00AF1478"/>
    <w:rsid w:val="00AF14C4"/>
    <w:rsid w:val="00AF1A77"/>
    <w:rsid w:val="00AF1E56"/>
    <w:rsid w:val="00AF3F39"/>
    <w:rsid w:val="00AF53C0"/>
    <w:rsid w:val="00AF5EEF"/>
    <w:rsid w:val="00AF7B26"/>
    <w:rsid w:val="00AF7BCC"/>
    <w:rsid w:val="00B00099"/>
    <w:rsid w:val="00B00C81"/>
    <w:rsid w:val="00B00FBB"/>
    <w:rsid w:val="00B01C79"/>
    <w:rsid w:val="00B02B1B"/>
    <w:rsid w:val="00B03D80"/>
    <w:rsid w:val="00B04946"/>
    <w:rsid w:val="00B05561"/>
    <w:rsid w:val="00B058CF"/>
    <w:rsid w:val="00B06FBC"/>
    <w:rsid w:val="00B07189"/>
    <w:rsid w:val="00B07709"/>
    <w:rsid w:val="00B0781C"/>
    <w:rsid w:val="00B10804"/>
    <w:rsid w:val="00B11034"/>
    <w:rsid w:val="00B11CD1"/>
    <w:rsid w:val="00B135A6"/>
    <w:rsid w:val="00B1445A"/>
    <w:rsid w:val="00B145E3"/>
    <w:rsid w:val="00B16BFC"/>
    <w:rsid w:val="00B17156"/>
    <w:rsid w:val="00B177D8"/>
    <w:rsid w:val="00B20358"/>
    <w:rsid w:val="00B20A74"/>
    <w:rsid w:val="00B20BE5"/>
    <w:rsid w:val="00B21BBA"/>
    <w:rsid w:val="00B22D3E"/>
    <w:rsid w:val="00B23832"/>
    <w:rsid w:val="00B23C15"/>
    <w:rsid w:val="00B23E3E"/>
    <w:rsid w:val="00B248BC"/>
    <w:rsid w:val="00B24F0B"/>
    <w:rsid w:val="00B24F78"/>
    <w:rsid w:val="00B252D5"/>
    <w:rsid w:val="00B2573A"/>
    <w:rsid w:val="00B266DF"/>
    <w:rsid w:val="00B26D90"/>
    <w:rsid w:val="00B27898"/>
    <w:rsid w:val="00B3030C"/>
    <w:rsid w:val="00B3070F"/>
    <w:rsid w:val="00B30F5B"/>
    <w:rsid w:val="00B32C6B"/>
    <w:rsid w:val="00B32F96"/>
    <w:rsid w:val="00B349B6"/>
    <w:rsid w:val="00B350C4"/>
    <w:rsid w:val="00B35A90"/>
    <w:rsid w:val="00B36895"/>
    <w:rsid w:val="00B3701A"/>
    <w:rsid w:val="00B37964"/>
    <w:rsid w:val="00B37D1D"/>
    <w:rsid w:val="00B42548"/>
    <w:rsid w:val="00B428E7"/>
    <w:rsid w:val="00B42CCE"/>
    <w:rsid w:val="00B43154"/>
    <w:rsid w:val="00B43737"/>
    <w:rsid w:val="00B472F8"/>
    <w:rsid w:val="00B4791E"/>
    <w:rsid w:val="00B52530"/>
    <w:rsid w:val="00B52EB9"/>
    <w:rsid w:val="00B5399D"/>
    <w:rsid w:val="00B540A3"/>
    <w:rsid w:val="00B55D13"/>
    <w:rsid w:val="00B60229"/>
    <w:rsid w:val="00B630B5"/>
    <w:rsid w:val="00B71C2B"/>
    <w:rsid w:val="00B72671"/>
    <w:rsid w:val="00B727C5"/>
    <w:rsid w:val="00B72F6A"/>
    <w:rsid w:val="00B73058"/>
    <w:rsid w:val="00B7365B"/>
    <w:rsid w:val="00B75D18"/>
    <w:rsid w:val="00B761F0"/>
    <w:rsid w:val="00B76542"/>
    <w:rsid w:val="00B76700"/>
    <w:rsid w:val="00B7788B"/>
    <w:rsid w:val="00B77B6B"/>
    <w:rsid w:val="00B77DD3"/>
    <w:rsid w:val="00B80559"/>
    <w:rsid w:val="00B80695"/>
    <w:rsid w:val="00B81ABC"/>
    <w:rsid w:val="00B81CFA"/>
    <w:rsid w:val="00B81D7E"/>
    <w:rsid w:val="00B82015"/>
    <w:rsid w:val="00B82AE7"/>
    <w:rsid w:val="00B8378B"/>
    <w:rsid w:val="00B850A7"/>
    <w:rsid w:val="00B85537"/>
    <w:rsid w:val="00B858AE"/>
    <w:rsid w:val="00B86176"/>
    <w:rsid w:val="00B8671A"/>
    <w:rsid w:val="00B91389"/>
    <w:rsid w:val="00B923AB"/>
    <w:rsid w:val="00B93363"/>
    <w:rsid w:val="00B9339D"/>
    <w:rsid w:val="00B943FC"/>
    <w:rsid w:val="00B9615A"/>
    <w:rsid w:val="00B961C8"/>
    <w:rsid w:val="00B965D2"/>
    <w:rsid w:val="00B97E3D"/>
    <w:rsid w:val="00BA1388"/>
    <w:rsid w:val="00BA13F6"/>
    <w:rsid w:val="00BA1841"/>
    <w:rsid w:val="00BA1D49"/>
    <w:rsid w:val="00BA5553"/>
    <w:rsid w:val="00BA5B6B"/>
    <w:rsid w:val="00BA5E2A"/>
    <w:rsid w:val="00BA64F8"/>
    <w:rsid w:val="00BB0BFD"/>
    <w:rsid w:val="00BB19BD"/>
    <w:rsid w:val="00BB1E48"/>
    <w:rsid w:val="00BB29A1"/>
    <w:rsid w:val="00BB31CE"/>
    <w:rsid w:val="00BB3BE5"/>
    <w:rsid w:val="00BB48F4"/>
    <w:rsid w:val="00BB4AAC"/>
    <w:rsid w:val="00BB4DDE"/>
    <w:rsid w:val="00BB4E00"/>
    <w:rsid w:val="00BB59DC"/>
    <w:rsid w:val="00BB6B23"/>
    <w:rsid w:val="00BB7570"/>
    <w:rsid w:val="00BC02D6"/>
    <w:rsid w:val="00BC177F"/>
    <w:rsid w:val="00BC61A1"/>
    <w:rsid w:val="00BC728C"/>
    <w:rsid w:val="00BC737D"/>
    <w:rsid w:val="00BC7595"/>
    <w:rsid w:val="00BC76FD"/>
    <w:rsid w:val="00BD02F8"/>
    <w:rsid w:val="00BD065D"/>
    <w:rsid w:val="00BD0BFA"/>
    <w:rsid w:val="00BD12F2"/>
    <w:rsid w:val="00BD19C9"/>
    <w:rsid w:val="00BD343F"/>
    <w:rsid w:val="00BD3575"/>
    <w:rsid w:val="00BD3D37"/>
    <w:rsid w:val="00BD5202"/>
    <w:rsid w:val="00BD5999"/>
    <w:rsid w:val="00BD659F"/>
    <w:rsid w:val="00BD6FA4"/>
    <w:rsid w:val="00BD6FA9"/>
    <w:rsid w:val="00BD754F"/>
    <w:rsid w:val="00BD789E"/>
    <w:rsid w:val="00BD7D4D"/>
    <w:rsid w:val="00BE0099"/>
    <w:rsid w:val="00BE0559"/>
    <w:rsid w:val="00BE0EE8"/>
    <w:rsid w:val="00BE2311"/>
    <w:rsid w:val="00BE2DED"/>
    <w:rsid w:val="00BE622A"/>
    <w:rsid w:val="00BE6518"/>
    <w:rsid w:val="00BE7627"/>
    <w:rsid w:val="00BE7AB6"/>
    <w:rsid w:val="00BF037A"/>
    <w:rsid w:val="00BF1578"/>
    <w:rsid w:val="00BF2A7C"/>
    <w:rsid w:val="00BF2FF4"/>
    <w:rsid w:val="00BF3E3E"/>
    <w:rsid w:val="00BF4425"/>
    <w:rsid w:val="00BF56AB"/>
    <w:rsid w:val="00BF5B7C"/>
    <w:rsid w:val="00BF611A"/>
    <w:rsid w:val="00BF69A5"/>
    <w:rsid w:val="00BF6BCB"/>
    <w:rsid w:val="00BF7B06"/>
    <w:rsid w:val="00C0085E"/>
    <w:rsid w:val="00C00D56"/>
    <w:rsid w:val="00C00EC9"/>
    <w:rsid w:val="00C01800"/>
    <w:rsid w:val="00C03227"/>
    <w:rsid w:val="00C03A81"/>
    <w:rsid w:val="00C05131"/>
    <w:rsid w:val="00C05B23"/>
    <w:rsid w:val="00C07127"/>
    <w:rsid w:val="00C07BFF"/>
    <w:rsid w:val="00C100C1"/>
    <w:rsid w:val="00C101E2"/>
    <w:rsid w:val="00C10E43"/>
    <w:rsid w:val="00C11530"/>
    <w:rsid w:val="00C1215E"/>
    <w:rsid w:val="00C13414"/>
    <w:rsid w:val="00C164C4"/>
    <w:rsid w:val="00C16AB1"/>
    <w:rsid w:val="00C17367"/>
    <w:rsid w:val="00C17F89"/>
    <w:rsid w:val="00C202CC"/>
    <w:rsid w:val="00C2120E"/>
    <w:rsid w:val="00C21275"/>
    <w:rsid w:val="00C22E06"/>
    <w:rsid w:val="00C23C56"/>
    <w:rsid w:val="00C25B3B"/>
    <w:rsid w:val="00C2700B"/>
    <w:rsid w:val="00C27643"/>
    <w:rsid w:val="00C27C5C"/>
    <w:rsid w:val="00C3113A"/>
    <w:rsid w:val="00C3176F"/>
    <w:rsid w:val="00C324FA"/>
    <w:rsid w:val="00C32FF8"/>
    <w:rsid w:val="00C35245"/>
    <w:rsid w:val="00C378D7"/>
    <w:rsid w:val="00C37CE8"/>
    <w:rsid w:val="00C425EC"/>
    <w:rsid w:val="00C42FF1"/>
    <w:rsid w:val="00C431E7"/>
    <w:rsid w:val="00C4352B"/>
    <w:rsid w:val="00C44D15"/>
    <w:rsid w:val="00C45E44"/>
    <w:rsid w:val="00C4618B"/>
    <w:rsid w:val="00C46BED"/>
    <w:rsid w:val="00C473AE"/>
    <w:rsid w:val="00C47596"/>
    <w:rsid w:val="00C5091A"/>
    <w:rsid w:val="00C50941"/>
    <w:rsid w:val="00C514AD"/>
    <w:rsid w:val="00C5162F"/>
    <w:rsid w:val="00C51DEA"/>
    <w:rsid w:val="00C51E15"/>
    <w:rsid w:val="00C53F76"/>
    <w:rsid w:val="00C54285"/>
    <w:rsid w:val="00C55825"/>
    <w:rsid w:val="00C55F02"/>
    <w:rsid w:val="00C56B90"/>
    <w:rsid w:val="00C56D19"/>
    <w:rsid w:val="00C5741C"/>
    <w:rsid w:val="00C6284D"/>
    <w:rsid w:val="00C63690"/>
    <w:rsid w:val="00C64F89"/>
    <w:rsid w:val="00C70B54"/>
    <w:rsid w:val="00C71529"/>
    <w:rsid w:val="00C7177A"/>
    <w:rsid w:val="00C718C2"/>
    <w:rsid w:val="00C73530"/>
    <w:rsid w:val="00C73C77"/>
    <w:rsid w:val="00C7440F"/>
    <w:rsid w:val="00C75138"/>
    <w:rsid w:val="00C7599E"/>
    <w:rsid w:val="00C75BF6"/>
    <w:rsid w:val="00C77693"/>
    <w:rsid w:val="00C82704"/>
    <w:rsid w:val="00C857EB"/>
    <w:rsid w:val="00C877EC"/>
    <w:rsid w:val="00C910F7"/>
    <w:rsid w:val="00C9206E"/>
    <w:rsid w:val="00C921E9"/>
    <w:rsid w:val="00C932E7"/>
    <w:rsid w:val="00C933AB"/>
    <w:rsid w:val="00C94714"/>
    <w:rsid w:val="00C95375"/>
    <w:rsid w:val="00C97625"/>
    <w:rsid w:val="00CA0000"/>
    <w:rsid w:val="00CA06C1"/>
    <w:rsid w:val="00CA0C96"/>
    <w:rsid w:val="00CA18F0"/>
    <w:rsid w:val="00CA1A1D"/>
    <w:rsid w:val="00CA1CE3"/>
    <w:rsid w:val="00CA1E93"/>
    <w:rsid w:val="00CA2745"/>
    <w:rsid w:val="00CA2C74"/>
    <w:rsid w:val="00CA2D12"/>
    <w:rsid w:val="00CA38AF"/>
    <w:rsid w:val="00CA3C20"/>
    <w:rsid w:val="00CA40D2"/>
    <w:rsid w:val="00CA42CC"/>
    <w:rsid w:val="00CA507C"/>
    <w:rsid w:val="00CA5AB6"/>
    <w:rsid w:val="00CA5CB7"/>
    <w:rsid w:val="00CA6F66"/>
    <w:rsid w:val="00CB0D60"/>
    <w:rsid w:val="00CB0F08"/>
    <w:rsid w:val="00CB0FC2"/>
    <w:rsid w:val="00CB1932"/>
    <w:rsid w:val="00CB2DFC"/>
    <w:rsid w:val="00CB3D50"/>
    <w:rsid w:val="00CB537B"/>
    <w:rsid w:val="00CB54AD"/>
    <w:rsid w:val="00CC02A7"/>
    <w:rsid w:val="00CC092E"/>
    <w:rsid w:val="00CC0E31"/>
    <w:rsid w:val="00CC0F32"/>
    <w:rsid w:val="00CC1015"/>
    <w:rsid w:val="00CC1A2E"/>
    <w:rsid w:val="00CC2B7A"/>
    <w:rsid w:val="00CC2C9A"/>
    <w:rsid w:val="00CC465B"/>
    <w:rsid w:val="00CC4AE7"/>
    <w:rsid w:val="00CC53AB"/>
    <w:rsid w:val="00CC5DEA"/>
    <w:rsid w:val="00CD20F2"/>
    <w:rsid w:val="00CD268C"/>
    <w:rsid w:val="00CD3865"/>
    <w:rsid w:val="00CD41EF"/>
    <w:rsid w:val="00CD4A36"/>
    <w:rsid w:val="00CD4AA2"/>
    <w:rsid w:val="00CD509C"/>
    <w:rsid w:val="00CD56EA"/>
    <w:rsid w:val="00CD5D6E"/>
    <w:rsid w:val="00CD6496"/>
    <w:rsid w:val="00CD6F27"/>
    <w:rsid w:val="00CE162B"/>
    <w:rsid w:val="00CE16D1"/>
    <w:rsid w:val="00CE1F32"/>
    <w:rsid w:val="00CE3EF8"/>
    <w:rsid w:val="00CE6CE5"/>
    <w:rsid w:val="00CF01EE"/>
    <w:rsid w:val="00CF0C54"/>
    <w:rsid w:val="00CF1B8C"/>
    <w:rsid w:val="00CF234E"/>
    <w:rsid w:val="00CF4869"/>
    <w:rsid w:val="00CF634A"/>
    <w:rsid w:val="00CF6B08"/>
    <w:rsid w:val="00CF7792"/>
    <w:rsid w:val="00D0161A"/>
    <w:rsid w:val="00D03162"/>
    <w:rsid w:val="00D035DE"/>
    <w:rsid w:val="00D03B78"/>
    <w:rsid w:val="00D05B69"/>
    <w:rsid w:val="00D05CA7"/>
    <w:rsid w:val="00D07048"/>
    <w:rsid w:val="00D07338"/>
    <w:rsid w:val="00D07865"/>
    <w:rsid w:val="00D100F7"/>
    <w:rsid w:val="00D10D47"/>
    <w:rsid w:val="00D12F56"/>
    <w:rsid w:val="00D13735"/>
    <w:rsid w:val="00D15048"/>
    <w:rsid w:val="00D16363"/>
    <w:rsid w:val="00D165B4"/>
    <w:rsid w:val="00D20366"/>
    <w:rsid w:val="00D211F2"/>
    <w:rsid w:val="00D2134D"/>
    <w:rsid w:val="00D21D43"/>
    <w:rsid w:val="00D23016"/>
    <w:rsid w:val="00D24956"/>
    <w:rsid w:val="00D249F4"/>
    <w:rsid w:val="00D25007"/>
    <w:rsid w:val="00D26195"/>
    <w:rsid w:val="00D268B3"/>
    <w:rsid w:val="00D27189"/>
    <w:rsid w:val="00D27F6D"/>
    <w:rsid w:val="00D3081F"/>
    <w:rsid w:val="00D30C8D"/>
    <w:rsid w:val="00D319E0"/>
    <w:rsid w:val="00D32AF6"/>
    <w:rsid w:val="00D32DD8"/>
    <w:rsid w:val="00D33E56"/>
    <w:rsid w:val="00D34457"/>
    <w:rsid w:val="00D34D4D"/>
    <w:rsid w:val="00D359C6"/>
    <w:rsid w:val="00D37DB9"/>
    <w:rsid w:val="00D4148E"/>
    <w:rsid w:val="00D4325C"/>
    <w:rsid w:val="00D4415A"/>
    <w:rsid w:val="00D4417A"/>
    <w:rsid w:val="00D451CF"/>
    <w:rsid w:val="00D456F1"/>
    <w:rsid w:val="00D5066A"/>
    <w:rsid w:val="00D53884"/>
    <w:rsid w:val="00D54A77"/>
    <w:rsid w:val="00D55B46"/>
    <w:rsid w:val="00D57246"/>
    <w:rsid w:val="00D57DC4"/>
    <w:rsid w:val="00D57F19"/>
    <w:rsid w:val="00D602AA"/>
    <w:rsid w:val="00D6194A"/>
    <w:rsid w:val="00D62C10"/>
    <w:rsid w:val="00D6327A"/>
    <w:rsid w:val="00D6343C"/>
    <w:rsid w:val="00D643D5"/>
    <w:rsid w:val="00D6470D"/>
    <w:rsid w:val="00D64C05"/>
    <w:rsid w:val="00D64FDC"/>
    <w:rsid w:val="00D67124"/>
    <w:rsid w:val="00D67446"/>
    <w:rsid w:val="00D70FAD"/>
    <w:rsid w:val="00D727F6"/>
    <w:rsid w:val="00D72B42"/>
    <w:rsid w:val="00D74E0B"/>
    <w:rsid w:val="00D802A6"/>
    <w:rsid w:val="00D80BEF"/>
    <w:rsid w:val="00D8150C"/>
    <w:rsid w:val="00D838FB"/>
    <w:rsid w:val="00D8420E"/>
    <w:rsid w:val="00D84B03"/>
    <w:rsid w:val="00D84ED0"/>
    <w:rsid w:val="00D854E4"/>
    <w:rsid w:val="00D856DD"/>
    <w:rsid w:val="00D86104"/>
    <w:rsid w:val="00D862A0"/>
    <w:rsid w:val="00D86338"/>
    <w:rsid w:val="00D86F4A"/>
    <w:rsid w:val="00D873BF"/>
    <w:rsid w:val="00D879E5"/>
    <w:rsid w:val="00D87FDC"/>
    <w:rsid w:val="00D91362"/>
    <w:rsid w:val="00D91363"/>
    <w:rsid w:val="00D9252F"/>
    <w:rsid w:val="00D94EB5"/>
    <w:rsid w:val="00D952BC"/>
    <w:rsid w:val="00D959C5"/>
    <w:rsid w:val="00D95EBD"/>
    <w:rsid w:val="00D96F05"/>
    <w:rsid w:val="00D97F0F"/>
    <w:rsid w:val="00DA07E1"/>
    <w:rsid w:val="00DA1308"/>
    <w:rsid w:val="00DA1C55"/>
    <w:rsid w:val="00DA374A"/>
    <w:rsid w:val="00DA3A38"/>
    <w:rsid w:val="00DA5340"/>
    <w:rsid w:val="00DA5B09"/>
    <w:rsid w:val="00DA73B8"/>
    <w:rsid w:val="00DA7F61"/>
    <w:rsid w:val="00DB13E9"/>
    <w:rsid w:val="00DB304D"/>
    <w:rsid w:val="00DB37DF"/>
    <w:rsid w:val="00DB41C1"/>
    <w:rsid w:val="00DB4FC9"/>
    <w:rsid w:val="00DB5430"/>
    <w:rsid w:val="00DB566C"/>
    <w:rsid w:val="00DB6479"/>
    <w:rsid w:val="00DB6CCE"/>
    <w:rsid w:val="00DB712C"/>
    <w:rsid w:val="00DC10EB"/>
    <w:rsid w:val="00DC1363"/>
    <w:rsid w:val="00DC1AC8"/>
    <w:rsid w:val="00DC2FDD"/>
    <w:rsid w:val="00DC3C92"/>
    <w:rsid w:val="00DC44F6"/>
    <w:rsid w:val="00DC4BCA"/>
    <w:rsid w:val="00DC61AD"/>
    <w:rsid w:val="00DC6AE9"/>
    <w:rsid w:val="00DC6C23"/>
    <w:rsid w:val="00DC73A6"/>
    <w:rsid w:val="00DC7599"/>
    <w:rsid w:val="00DC7726"/>
    <w:rsid w:val="00DD0D45"/>
    <w:rsid w:val="00DD1416"/>
    <w:rsid w:val="00DD2419"/>
    <w:rsid w:val="00DD27DA"/>
    <w:rsid w:val="00DD2B21"/>
    <w:rsid w:val="00DD3955"/>
    <w:rsid w:val="00DD6301"/>
    <w:rsid w:val="00DD64CA"/>
    <w:rsid w:val="00DD773A"/>
    <w:rsid w:val="00DE0826"/>
    <w:rsid w:val="00DE0FDD"/>
    <w:rsid w:val="00DE105D"/>
    <w:rsid w:val="00DE1584"/>
    <w:rsid w:val="00DE2037"/>
    <w:rsid w:val="00DE2E62"/>
    <w:rsid w:val="00DE4BFA"/>
    <w:rsid w:val="00DE5905"/>
    <w:rsid w:val="00DE59CB"/>
    <w:rsid w:val="00DE5CF5"/>
    <w:rsid w:val="00DE758B"/>
    <w:rsid w:val="00DE7C53"/>
    <w:rsid w:val="00DF0029"/>
    <w:rsid w:val="00DF380E"/>
    <w:rsid w:val="00DF3BD4"/>
    <w:rsid w:val="00DF401C"/>
    <w:rsid w:val="00DF4630"/>
    <w:rsid w:val="00DF4962"/>
    <w:rsid w:val="00DF6BD1"/>
    <w:rsid w:val="00DF714F"/>
    <w:rsid w:val="00DF7F46"/>
    <w:rsid w:val="00E017A4"/>
    <w:rsid w:val="00E022F6"/>
    <w:rsid w:val="00E0500A"/>
    <w:rsid w:val="00E05DBB"/>
    <w:rsid w:val="00E06103"/>
    <w:rsid w:val="00E066AC"/>
    <w:rsid w:val="00E06A3C"/>
    <w:rsid w:val="00E06AAC"/>
    <w:rsid w:val="00E072BB"/>
    <w:rsid w:val="00E0741C"/>
    <w:rsid w:val="00E107F6"/>
    <w:rsid w:val="00E11E2C"/>
    <w:rsid w:val="00E127B2"/>
    <w:rsid w:val="00E12A35"/>
    <w:rsid w:val="00E13466"/>
    <w:rsid w:val="00E13664"/>
    <w:rsid w:val="00E13B59"/>
    <w:rsid w:val="00E156B1"/>
    <w:rsid w:val="00E15DA1"/>
    <w:rsid w:val="00E166E8"/>
    <w:rsid w:val="00E176D2"/>
    <w:rsid w:val="00E17BC7"/>
    <w:rsid w:val="00E2001D"/>
    <w:rsid w:val="00E20453"/>
    <w:rsid w:val="00E2165E"/>
    <w:rsid w:val="00E21F47"/>
    <w:rsid w:val="00E22DCE"/>
    <w:rsid w:val="00E2305C"/>
    <w:rsid w:val="00E25635"/>
    <w:rsid w:val="00E2565A"/>
    <w:rsid w:val="00E270DB"/>
    <w:rsid w:val="00E27A05"/>
    <w:rsid w:val="00E27B10"/>
    <w:rsid w:val="00E3164B"/>
    <w:rsid w:val="00E31738"/>
    <w:rsid w:val="00E32769"/>
    <w:rsid w:val="00E33073"/>
    <w:rsid w:val="00E3310A"/>
    <w:rsid w:val="00E332D2"/>
    <w:rsid w:val="00E33B82"/>
    <w:rsid w:val="00E33C0B"/>
    <w:rsid w:val="00E33E40"/>
    <w:rsid w:val="00E33FBD"/>
    <w:rsid w:val="00E3487C"/>
    <w:rsid w:val="00E34CA9"/>
    <w:rsid w:val="00E35115"/>
    <w:rsid w:val="00E35730"/>
    <w:rsid w:val="00E358E4"/>
    <w:rsid w:val="00E35D51"/>
    <w:rsid w:val="00E35F1F"/>
    <w:rsid w:val="00E36933"/>
    <w:rsid w:val="00E37763"/>
    <w:rsid w:val="00E408CA"/>
    <w:rsid w:val="00E42723"/>
    <w:rsid w:val="00E42CC1"/>
    <w:rsid w:val="00E43839"/>
    <w:rsid w:val="00E43AD0"/>
    <w:rsid w:val="00E451E1"/>
    <w:rsid w:val="00E451FB"/>
    <w:rsid w:val="00E45B36"/>
    <w:rsid w:val="00E505E0"/>
    <w:rsid w:val="00E505F1"/>
    <w:rsid w:val="00E53464"/>
    <w:rsid w:val="00E538FA"/>
    <w:rsid w:val="00E5467C"/>
    <w:rsid w:val="00E5545C"/>
    <w:rsid w:val="00E554A4"/>
    <w:rsid w:val="00E56A84"/>
    <w:rsid w:val="00E5732B"/>
    <w:rsid w:val="00E57518"/>
    <w:rsid w:val="00E607DD"/>
    <w:rsid w:val="00E60BE9"/>
    <w:rsid w:val="00E60BFC"/>
    <w:rsid w:val="00E6155F"/>
    <w:rsid w:val="00E616C6"/>
    <w:rsid w:val="00E62C4D"/>
    <w:rsid w:val="00E6465E"/>
    <w:rsid w:val="00E649D9"/>
    <w:rsid w:val="00E64CD8"/>
    <w:rsid w:val="00E65322"/>
    <w:rsid w:val="00E6640A"/>
    <w:rsid w:val="00E66530"/>
    <w:rsid w:val="00E67493"/>
    <w:rsid w:val="00E677D0"/>
    <w:rsid w:val="00E705A9"/>
    <w:rsid w:val="00E70653"/>
    <w:rsid w:val="00E70EC8"/>
    <w:rsid w:val="00E70F6A"/>
    <w:rsid w:val="00E71550"/>
    <w:rsid w:val="00E7255A"/>
    <w:rsid w:val="00E727E1"/>
    <w:rsid w:val="00E73329"/>
    <w:rsid w:val="00E7615E"/>
    <w:rsid w:val="00E777D5"/>
    <w:rsid w:val="00E7789F"/>
    <w:rsid w:val="00E80CCD"/>
    <w:rsid w:val="00E80F1D"/>
    <w:rsid w:val="00E810B8"/>
    <w:rsid w:val="00E813F5"/>
    <w:rsid w:val="00E81981"/>
    <w:rsid w:val="00E8217F"/>
    <w:rsid w:val="00E82405"/>
    <w:rsid w:val="00E83C38"/>
    <w:rsid w:val="00E84922"/>
    <w:rsid w:val="00E85850"/>
    <w:rsid w:val="00E860B4"/>
    <w:rsid w:val="00E908DA"/>
    <w:rsid w:val="00E90B9E"/>
    <w:rsid w:val="00E91781"/>
    <w:rsid w:val="00E92B25"/>
    <w:rsid w:val="00E94A19"/>
    <w:rsid w:val="00E94CA4"/>
    <w:rsid w:val="00E95227"/>
    <w:rsid w:val="00E956B5"/>
    <w:rsid w:val="00E96134"/>
    <w:rsid w:val="00E963F4"/>
    <w:rsid w:val="00E979FB"/>
    <w:rsid w:val="00EA08F1"/>
    <w:rsid w:val="00EA1813"/>
    <w:rsid w:val="00EA541A"/>
    <w:rsid w:val="00EA713E"/>
    <w:rsid w:val="00EA71BC"/>
    <w:rsid w:val="00EA7F2C"/>
    <w:rsid w:val="00EB24A5"/>
    <w:rsid w:val="00EB3066"/>
    <w:rsid w:val="00EB44A9"/>
    <w:rsid w:val="00EB5243"/>
    <w:rsid w:val="00EB589E"/>
    <w:rsid w:val="00EB61CD"/>
    <w:rsid w:val="00EB6D76"/>
    <w:rsid w:val="00EB707F"/>
    <w:rsid w:val="00EB7145"/>
    <w:rsid w:val="00EC056E"/>
    <w:rsid w:val="00EC0A5F"/>
    <w:rsid w:val="00EC1C88"/>
    <w:rsid w:val="00EC269D"/>
    <w:rsid w:val="00EC3DAE"/>
    <w:rsid w:val="00EC4AD1"/>
    <w:rsid w:val="00EC50BF"/>
    <w:rsid w:val="00EC557F"/>
    <w:rsid w:val="00EC591C"/>
    <w:rsid w:val="00EC5BF6"/>
    <w:rsid w:val="00EC6712"/>
    <w:rsid w:val="00EC70A5"/>
    <w:rsid w:val="00EC7ADA"/>
    <w:rsid w:val="00ED07B1"/>
    <w:rsid w:val="00ED0BC6"/>
    <w:rsid w:val="00ED0C9E"/>
    <w:rsid w:val="00ED1603"/>
    <w:rsid w:val="00ED29B6"/>
    <w:rsid w:val="00ED6C7A"/>
    <w:rsid w:val="00ED74F0"/>
    <w:rsid w:val="00ED7ED6"/>
    <w:rsid w:val="00EE1C3D"/>
    <w:rsid w:val="00EE211D"/>
    <w:rsid w:val="00EE30DC"/>
    <w:rsid w:val="00EE421F"/>
    <w:rsid w:val="00EE5A05"/>
    <w:rsid w:val="00EF06C9"/>
    <w:rsid w:val="00EF142C"/>
    <w:rsid w:val="00EF1748"/>
    <w:rsid w:val="00EF17DE"/>
    <w:rsid w:val="00EF1A9E"/>
    <w:rsid w:val="00EF287F"/>
    <w:rsid w:val="00EF4524"/>
    <w:rsid w:val="00EF4594"/>
    <w:rsid w:val="00EF4DC2"/>
    <w:rsid w:val="00EF502B"/>
    <w:rsid w:val="00EF5D96"/>
    <w:rsid w:val="00EF6A11"/>
    <w:rsid w:val="00F00F7B"/>
    <w:rsid w:val="00F012EE"/>
    <w:rsid w:val="00F019B6"/>
    <w:rsid w:val="00F025E4"/>
    <w:rsid w:val="00F02679"/>
    <w:rsid w:val="00F02DEA"/>
    <w:rsid w:val="00F031CA"/>
    <w:rsid w:val="00F040F3"/>
    <w:rsid w:val="00F04229"/>
    <w:rsid w:val="00F056DF"/>
    <w:rsid w:val="00F066E2"/>
    <w:rsid w:val="00F06B0E"/>
    <w:rsid w:val="00F073CD"/>
    <w:rsid w:val="00F10099"/>
    <w:rsid w:val="00F10236"/>
    <w:rsid w:val="00F1154F"/>
    <w:rsid w:val="00F129A8"/>
    <w:rsid w:val="00F136D6"/>
    <w:rsid w:val="00F141D2"/>
    <w:rsid w:val="00F144BD"/>
    <w:rsid w:val="00F14C93"/>
    <w:rsid w:val="00F1517C"/>
    <w:rsid w:val="00F15F8D"/>
    <w:rsid w:val="00F16402"/>
    <w:rsid w:val="00F166D4"/>
    <w:rsid w:val="00F16CBC"/>
    <w:rsid w:val="00F20305"/>
    <w:rsid w:val="00F20E3A"/>
    <w:rsid w:val="00F21D36"/>
    <w:rsid w:val="00F22127"/>
    <w:rsid w:val="00F22E7F"/>
    <w:rsid w:val="00F23206"/>
    <w:rsid w:val="00F23708"/>
    <w:rsid w:val="00F23AC2"/>
    <w:rsid w:val="00F24785"/>
    <w:rsid w:val="00F25F0E"/>
    <w:rsid w:val="00F266D4"/>
    <w:rsid w:val="00F27C9E"/>
    <w:rsid w:val="00F30892"/>
    <w:rsid w:val="00F30E0F"/>
    <w:rsid w:val="00F31D54"/>
    <w:rsid w:val="00F320C1"/>
    <w:rsid w:val="00F32803"/>
    <w:rsid w:val="00F32B06"/>
    <w:rsid w:val="00F336E8"/>
    <w:rsid w:val="00F33FED"/>
    <w:rsid w:val="00F34670"/>
    <w:rsid w:val="00F34C30"/>
    <w:rsid w:val="00F35A7E"/>
    <w:rsid w:val="00F419F3"/>
    <w:rsid w:val="00F41B15"/>
    <w:rsid w:val="00F41E97"/>
    <w:rsid w:val="00F42186"/>
    <w:rsid w:val="00F4338B"/>
    <w:rsid w:val="00F43805"/>
    <w:rsid w:val="00F43ADB"/>
    <w:rsid w:val="00F43F35"/>
    <w:rsid w:val="00F43FBF"/>
    <w:rsid w:val="00F44842"/>
    <w:rsid w:val="00F44E2E"/>
    <w:rsid w:val="00F4566F"/>
    <w:rsid w:val="00F46E2A"/>
    <w:rsid w:val="00F47421"/>
    <w:rsid w:val="00F479A2"/>
    <w:rsid w:val="00F50073"/>
    <w:rsid w:val="00F50BA4"/>
    <w:rsid w:val="00F52B55"/>
    <w:rsid w:val="00F53533"/>
    <w:rsid w:val="00F538E9"/>
    <w:rsid w:val="00F53B06"/>
    <w:rsid w:val="00F5418E"/>
    <w:rsid w:val="00F541B0"/>
    <w:rsid w:val="00F5552F"/>
    <w:rsid w:val="00F56DD0"/>
    <w:rsid w:val="00F57062"/>
    <w:rsid w:val="00F60468"/>
    <w:rsid w:val="00F6054E"/>
    <w:rsid w:val="00F62437"/>
    <w:rsid w:val="00F63BDB"/>
    <w:rsid w:val="00F63E43"/>
    <w:rsid w:val="00F663B4"/>
    <w:rsid w:val="00F66C3D"/>
    <w:rsid w:val="00F66DF8"/>
    <w:rsid w:val="00F67843"/>
    <w:rsid w:val="00F679A7"/>
    <w:rsid w:val="00F7070D"/>
    <w:rsid w:val="00F7152B"/>
    <w:rsid w:val="00F71EC5"/>
    <w:rsid w:val="00F72E37"/>
    <w:rsid w:val="00F7355F"/>
    <w:rsid w:val="00F73ED1"/>
    <w:rsid w:val="00F74DD3"/>
    <w:rsid w:val="00F74DDE"/>
    <w:rsid w:val="00F74E3D"/>
    <w:rsid w:val="00F75B55"/>
    <w:rsid w:val="00F76351"/>
    <w:rsid w:val="00F763A2"/>
    <w:rsid w:val="00F7675F"/>
    <w:rsid w:val="00F77BAB"/>
    <w:rsid w:val="00F80327"/>
    <w:rsid w:val="00F81D8D"/>
    <w:rsid w:val="00F823BE"/>
    <w:rsid w:val="00F84EC2"/>
    <w:rsid w:val="00F85360"/>
    <w:rsid w:val="00F85F5C"/>
    <w:rsid w:val="00F862DE"/>
    <w:rsid w:val="00F86A9D"/>
    <w:rsid w:val="00F90CD6"/>
    <w:rsid w:val="00F91729"/>
    <w:rsid w:val="00F91E3C"/>
    <w:rsid w:val="00F9373A"/>
    <w:rsid w:val="00F948AD"/>
    <w:rsid w:val="00F95333"/>
    <w:rsid w:val="00F95678"/>
    <w:rsid w:val="00F97512"/>
    <w:rsid w:val="00FA0B0C"/>
    <w:rsid w:val="00FA0DD1"/>
    <w:rsid w:val="00FA10D8"/>
    <w:rsid w:val="00FA1187"/>
    <w:rsid w:val="00FA2101"/>
    <w:rsid w:val="00FA2FED"/>
    <w:rsid w:val="00FA3963"/>
    <w:rsid w:val="00FA3ECC"/>
    <w:rsid w:val="00FA4FE1"/>
    <w:rsid w:val="00FA5E39"/>
    <w:rsid w:val="00FA7F4B"/>
    <w:rsid w:val="00FB03CD"/>
    <w:rsid w:val="00FB0713"/>
    <w:rsid w:val="00FB1DDD"/>
    <w:rsid w:val="00FB382C"/>
    <w:rsid w:val="00FB3F68"/>
    <w:rsid w:val="00FB46D8"/>
    <w:rsid w:val="00FB4A12"/>
    <w:rsid w:val="00FB4CE4"/>
    <w:rsid w:val="00FB57BE"/>
    <w:rsid w:val="00FB5B97"/>
    <w:rsid w:val="00FB5C8D"/>
    <w:rsid w:val="00FB6C3E"/>
    <w:rsid w:val="00FB6F4B"/>
    <w:rsid w:val="00FB7C8E"/>
    <w:rsid w:val="00FC1DE3"/>
    <w:rsid w:val="00FC215E"/>
    <w:rsid w:val="00FC44E4"/>
    <w:rsid w:val="00FC45F8"/>
    <w:rsid w:val="00FC489B"/>
    <w:rsid w:val="00FC4D9D"/>
    <w:rsid w:val="00FC4E0C"/>
    <w:rsid w:val="00FC4F5C"/>
    <w:rsid w:val="00FC5BF8"/>
    <w:rsid w:val="00FC61A2"/>
    <w:rsid w:val="00FC7391"/>
    <w:rsid w:val="00FD0F50"/>
    <w:rsid w:val="00FD48A1"/>
    <w:rsid w:val="00FD4956"/>
    <w:rsid w:val="00FD5C66"/>
    <w:rsid w:val="00FD65E9"/>
    <w:rsid w:val="00FD699A"/>
    <w:rsid w:val="00FE05F8"/>
    <w:rsid w:val="00FE09E3"/>
    <w:rsid w:val="00FE2212"/>
    <w:rsid w:val="00FE294C"/>
    <w:rsid w:val="00FE2D56"/>
    <w:rsid w:val="00FE366E"/>
    <w:rsid w:val="00FE38D3"/>
    <w:rsid w:val="00FE40C7"/>
    <w:rsid w:val="00FE421C"/>
    <w:rsid w:val="00FE4978"/>
    <w:rsid w:val="00FE497C"/>
    <w:rsid w:val="00FE5E13"/>
    <w:rsid w:val="00FE612C"/>
    <w:rsid w:val="00FE67D9"/>
    <w:rsid w:val="00FE69E4"/>
    <w:rsid w:val="00FE7776"/>
    <w:rsid w:val="00FF0AA5"/>
    <w:rsid w:val="00FF135A"/>
    <w:rsid w:val="00FF2218"/>
    <w:rsid w:val="00FF26BF"/>
    <w:rsid w:val="00FF3A41"/>
    <w:rsid w:val="00FF47F4"/>
    <w:rsid w:val="00FF486F"/>
    <w:rsid w:val="00FF56EF"/>
    <w:rsid w:val="00FF5C7A"/>
    <w:rsid w:val="00FF6555"/>
    <w:rsid w:val="00FF673C"/>
    <w:rsid w:val="00FF75BF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F6AF"/>
  <w15:docId w15:val="{3AC799E6-4074-4550-99EA-867B68F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148E"/>
  </w:style>
  <w:style w:type="paragraph" w:styleId="HTMLPreformatted">
    <w:name w:val="HTML Preformatted"/>
    <w:basedOn w:val="Normal"/>
    <w:link w:val="HTMLPreformattedChar"/>
    <w:uiPriority w:val="99"/>
    <w:unhideWhenUsed/>
    <w:rsid w:val="007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3A6F"/>
    <w:rPr>
      <w:rFonts w:ascii="Courier New" w:eastAsia="Times New Roman" w:hAnsi="Courier New" w:cs="Courier New"/>
      <w:sz w:val="20"/>
      <w:szCs w:val="20"/>
    </w:rPr>
  </w:style>
  <w:style w:type="character" w:customStyle="1" w:styleId="mjxassistivemathml">
    <w:name w:val="mjx_assistive_mathml"/>
    <w:basedOn w:val="DefaultParagraphFont"/>
    <w:rsid w:val="008D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806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927">
          <w:marLeft w:val="0"/>
          <w:marRight w:val="0"/>
          <w:marTop w:val="100"/>
          <w:marBottom w:val="1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963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031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472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18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714">
          <w:marLeft w:val="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B2D1-74FE-4C14-A5D1-2004E9CB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8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385</cp:revision>
  <cp:lastPrinted>2022-05-21T07:01:00Z</cp:lastPrinted>
  <dcterms:created xsi:type="dcterms:W3CDTF">2022-06-06T02:00:00Z</dcterms:created>
  <dcterms:modified xsi:type="dcterms:W3CDTF">2022-06-24T06:48:00Z</dcterms:modified>
</cp:coreProperties>
</file>